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B72DD" w14:textId="3E526666" w:rsidR="007D4123" w:rsidRDefault="007D4123" w:rsidP="007D4123">
      <w:pPr>
        <w:jc w:val="center"/>
        <w:rPr>
          <w:b/>
        </w:rPr>
      </w:pPr>
      <w:r>
        <w:rPr>
          <w:noProof/>
        </w:rPr>
        <w:drawing>
          <wp:inline distT="0" distB="0" distL="0" distR="0" wp14:anchorId="7A2F26ED" wp14:editId="5F481EB1">
            <wp:extent cx="4574569" cy="15746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6052" cy="1575114"/>
                    </a:xfrm>
                    <a:prstGeom prst="rect">
                      <a:avLst/>
                    </a:prstGeom>
                    <a:noFill/>
                    <a:ln>
                      <a:noFill/>
                    </a:ln>
                  </pic:spPr>
                </pic:pic>
              </a:graphicData>
            </a:graphic>
          </wp:inline>
        </w:drawing>
      </w:r>
    </w:p>
    <w:p w14:paraId="48E940FA" w14:textId="77777777" w:rsidR="000F00A6" w:rsidRPr="001B102C" w:rsidRDefault="000F00A6" w:rsidP="00CD43BD">
      <w:pPr>
        <w:jc w:val="center"/>
        <w:rPr>
          <w:b/>
        </w:rPr>
      </w:pPr>
      <w:proofErr w:type="spellStart"/>
      <w:r w:rsidRPr="001B102C">
        <w:rPr>
          <w:b/>
        </w:rPr>
        <w:t>APrIGF</w:t>
      </w:r>
      <w:proofErr w:type="spellEnd"/>
      <w:r w:rsidRPr="001B102C">
        <w:rPr>
          <w:b/>
        </w:rPr>
        <w:t xml:space="preserve"> Program Committee Meeting</w:t>
      </w:r>
    </w:p>
    <w:p w14:paraId="376E9861" w14:textId="4F4FB09E" w:rsidR="00AA7955" w:rsidRPr="001B102C" w:rsidRDefault="00057515" w:rsidP="00CD43BD">
      <w:pPr>
        <w:jc w:val="center"/>
        <w:rPr>
          <w:b/>
        </w:rPr>
      </w:pPr>
      <w:r>
        <w:rPr>
          <w:b/>
        </w:rPr>
        <w:t>9</w:t>
      </w:r>
      <w:r w:rsidR="00705921">
        <w:rPr>
          <w:b/>
        </w:rPr>
        <w:t xml:space="preserve"> </w:t>
      </w:r>
      <w:r w:rsidR="004B0A29">
        <w:rPr>
          <w:b/>
        </w:rPr>
        <w:t>Aug</w:t>
      </w:r>
      <w:r w:rsidR="00AA7955" w:rsidRPr="001B102C">
        <w:rPr>
          <w:b/>
        </w:rPr>
        <w:t xml:space="preserve"> 2013</w:t>
      </w:r>
      <w:r w:rsidR="00165AF4" w:rsidRPr="001B102C">
        <w:rPr>
          <w:b/>
        </w:rPr>
        <w:t xml:space="preserve"> (Fri</w:t>
      </w:r>
      <w:r w:rsidR="00CD43BD" w:rsidRPr="001B102C">
        <w:rPr>
          <w:b/>
        </w:rPr>
        <w:t>)</w:t>
      </w:r>
    </w:p>
    <w:p w14:paraId="28D887BF" w14:textId="32AC59CD" w:rsidR="00AA7955" w:rsidRPr="001B102C" w:rsidRDefault="00165AF4" w:rsidP="00CD43BD">
      <w:pPr>
        <w:jc w:val="center"/>
      </w:pPr>
      <w:r w:rsidRPr="001B102C">
        <w:t>04</w:t>
      </w:r>
      <w:r w:rsidR="00474CB3" w:rsidRPr="001B102C">
        <w:t>:</w:t>
      </w:r>
      <w:r w:rsidR="00705921">
        <w:t>00</w:t>
      </w:r>
      <w:r w:rsidR="00474CB3" w:rsidRPr="001B102C">
        <w:t xml:space="preserve"> –</w:t>
      </w:r>
      <w:r w:rsidR="00AA7955" w:rsidRPr="001B102C">
        <w:t xml:space="preserve"> </w:t>
      </w:r>
      <w:r w:rsidR="004B0A29">
        <w:t>05</w:t>
      </w:r>
      <w:r w:rsidR="00702FDF">
        <w:t>:0</w:t>
      </w:r>
      <w:r w:rsidR="00705921">
        <w:t>0</w:t>
      </w:r>
      <w:r w:rsidRPr="001B102C">
        <w:t xml:space="preserve"> a.m. (UTC</w:t>
      </w:r>
      <w:r w:rsidR="00474CB3" w:rsidRPr="001B102C">
        <w:t>)</w:t>
      </w:r>
      <w:r w:rsidR="00CD43BD" w:rsidRPr="001B102C">
        <w:t xml:space="preserve"> </w:t>
      </w:r>
    </w:p>
    <w:p w14:paraId="0C27628B" w14:textId="0A515EBF" w:rsidR="008D4105" w:rsidRPr="001B102C" w:rsidRDefault="00600AA1" w:rsidP="00CD43BD">
      <w:pPr>
        <w:jc w:val="center"/>
      </w:pPr>
      <w:r>
        <w:t>WebEx Online Meeting</w:t>
      </w:r>
    </w:p>
    <w:p w14:paraId="15DC814E" w14:textId="77777777" w:rsidR="00474CB3" w:rsidRPr="001B102C" w:rsidRDefault="00474CB3"/>
    <w:p w14:paraId="47595BC9" w14:textId="024DAC2A" w:rsidR="00474CB3" w:rsidRPr="001B102C" w:rsidRDefault="00474CB3">
      <w:pPr>
        <w:rPr>
          <w:b/>
        </w:rPr>
      </w:pPr>
      <w:proofErr w:type="gramStart"/>
      <w:r w:rsidRPr="001B102C">
        <w:rPr>
          <w:b/>
        </w:rPr>
        <w:t>Attendees</w:t>
      </w:r>
      <w:r w:rsidR="00673811">
        <w:rPr>
          <w:b/>
        </w:rPr>
        <w:t>(</w:t>
      </w:r>
      <w:proofErr w:type="gramEnd"/>
      <w:r w:rsidR="00673811">
        <w:rPr>
          <w:b/>
        </w:rPr>
        <w:t>12</w:t>
      </w:r>
      <w:r w:rsidR="003B4406" w:rsidRPr="001B102C">
        <w:rPr>
          <w:b/>
        </w:rPr>
        <w:t>)</w:t>
      </w:r>
      <w:r w:rsidRPr="001B102C">
        <w:rPr>
          <w:b/>
        </w:rPr>
        <w:t>:</w:t>
      </w:r>
    </w:p>
    <w:p w14:paraId="5F0D5FCC" w14:textId="1F2108CD" w:rsidR="00234636" w:rsidRDefault="00234636">
      <w:r>
        <w:t>Paul Wilson, APNIC</w:t>
      </w:r>
    </w:p>
    <w:p w14:paraId="66052CB0" w14:textId="77777777" w:rsidR="00705921" w:rsidRDefault="00705921" w:rsidP="00705921">
      <w:r w:rsidRPr="001B102C">
        <w:t>Pablo Hinojosa, APNIC</w:t>
      </w:r>
    </w:p>
    <w:p w14:paraId="0673D88C" w14:textId="350109A4" w:rsidR="00B672D0" w:rsidRDefault="00B672D0" w:rsidP="00705921">
      <w:r>
        <w:t xml:space="preserve">Sylvia </w:t>
      </w:r>
      <w:proofErr w:type="spellStart"/>
      <w:r>
        <w:t>Cadena</w:t>
      </w:r>
      <w:proofErr w:type="spellEnd"/>
      <w:r>
        <w:t>, APNIC</w:t>
      </w:r>
    </w:p>
    <w:p w14:paraId="1BE5E0BD" w14:textId="642B93F2" w:rsidR="00B672D0" w:rsidRDefault="00B672D0" w:rsidP="00705921">
      <w:proofErr w:type="spellStart"/>
      <w:r>
        <w:t>Peng</w:t>
      </w:r>
      <w:proofErr w:type="spellEnd"/>
      <w:r>
        <w:t xml:space="preserve"> </w:t>
      </w:r>
      <w:proofErr w:type="spellStart"/>
      <w:r>
        <w:t>Hwa</w:t>
      </w:r>
      <w:proofErr w:type="spellEnd"/>
      <w:r>
        <w:t xml:space="preserve"> </w:t>
      </w:r>
      <w:proofErr w:type="spellStart"/>
      <w:r>
        <w:t>Ang</w:t>
      </w:r>
      <w:proofErr w:type="spellEnd"/>
      <w:r>
        <w:t>, SIRC, Singapore</w:t>
      </w:r>
    </w:p>
    <w:p w14:paraId="25575971" w14:textId="3ACFED4B" w:rsidR="005A6EB5" w:rsidRDefault="005A6EB5">
      <w:r>
        <w:t xml:space="preserve">Yoshihiro Obata, </w:t>
      </w:r>
      <w:proofErr w:type="spellStart"/>
      <w:r>
        <w:t>Equinix</w:t>
      </w:r>
      <w:proofErr w:type="spellEnd"/>
      <w:r w:rsidR="008429EF">
        <w:t>, Japan</w:t>
      </w:r>
    </w:p>
    <w:p w14:paraId="62D9775E" w14:textId="4757E572" w:rsidR="00B672D0" w:rsidRDefault="006D1CFE">
      <w:r w:rsidRPr="001B102C">
        <w:t>Cheryl Langdon Orr, Australia</w:t>
      </w:r>
    </w:p>
    <w:p w14:paraId="06E93E63" w14:textId="77777777" w:rsidR="00B672D0" w:rsidRDefault="00B672D0" w:rsidP="00B672D0">
      <w:r>
        <w:t>Susan Chalmers, Internet NZ</w:t>
      </w:r>
    </w:p>
    <w:p w14:paraId="3E98F343" w14:textId="5EB65149" w:rsidR="00740C66" w:rsidRDefault="00740C66" w:rsidP="00B672D0">
      <w:proofErr w:type="spellStart"/>
      <w:r>
        <w:t>Waltruat</w:t>
      </w:r>
      <w:proofErr w:type="spellEnd"/>
      <w:r>
        <w:t xml:space="preserve"> Ritter, Knowledge </w:t>
      </w:r>
      <w:proofErr w:type="spellStart"/>
      <w:r>
        <w:t>Dialouges</w:t>
      </w:r>
      <w:proofErr w:type="spellEnd"/>
    </w:p>
    <w:p w14:paraId="6916AD5C" w14:textId="3F487C4D" w:rsidR="00673811" w:rsidRDefault="00673811" w:rsidP="00B672D0">
      <w:r>
        <w:t xml:space="preserve">Adam </w:t>
      </w:r>
      <w:proofErr w:type="spellStart"/>
      <w:r>
        <w:t>Peake</w:t>
      </w:r>
      <w:proofErr w:type="spellEnd"/>
      <w:r>
        <w:t>, GLOCOM</w:t>
      </w:r>
    </w:p>
    <w:p w14:paraId="20EE5BEA" w14:textId="77777777" w:rsidR="00673811" w:rsidRDefault="00673811" w:rsidP="00673811">
      <w:r>
        <w:t xml:space="preserve">Hong </w:t>
      </w:r>
      <w:proofErr w:type="spellStart"/>
      <w:r>
        <w:t>Xue</w:t>
      </w:r>
      <w:proofErr w:type="spellEnd"/>
      <w:r>
        <w:t>, China</w:t>
      </w:r>
    </w:p>
    <w:p w14:paraId="4B874EFF" w14:textId="0E7BFD42" w:rsidR="00673811" w:rsidRDefault="00673811" w:rsidP="00B672D0">
      <w:r>
        <w:t>Kenny Huang, APNIC,</w:t>
      </w:r>
    </w:p>
    <w:p w14:paraId="41525462" w14:textId="45AF95A8" w:rsidR="00673811" w:rsidRDefault="00673811" w:rsidP="00B672D0">
      <w:proofErr w:type="spellStart"/>
      <w:r>
        <w:t>Asif</w:t>
      </w:r>
      <w:proofErr w:type="spellEnd"/>
      <w:r>
        <w:t xml:space="preserve"> </w:t>
      </w:r>
      <w:proofErr w:type="spellStart"/>
      <w:r>
        <w:t>Kabani</w:t>
      </w:r>
      <w:proofErr w:type="spellEnd"/>
      <w:r>
        <w:t>, Pakistan</w:t>
      </w:r>
    </w:p>
    <w:p w14:paraId="2AEA388E" w14:textId="77777777" w:rsidR="00600AA1" w:rsidRPr="001B102C" w:rsidRDefault="00600AA1"/>
    <w:p w14:paraId="2B5DFD78" w14:textId="186A5F65" w:rsidR="00165AF4" w:rsidRPr="001B102C" w:rsidRDefault="00165AF4">
      <w:pPr>
        <w:rPr>
          <w:b/>
        </w:rPr>
      </w:pPr>
      <w:r w:rsidRPr="001B102C">
        <w:rPr>
          <w:b/>
        </w:rPr>
        <w:t>Local</w:t>
      </w:r>
      <w:r w:rsidR="00673811">
        <w:rPr>
          <w:b/>
        </w:rPr>
        <w:t xml:space="preserve"> Host &amp; </w:t>
      </w:r>
      <w:proofErr w:type="gramStart"/>
      <w:r w:rsidR="00673811">
        <w:rPr>
          <w:b/>
        </w:rPr>
        <w:t>Secretariat(</w:t>
      </w:r>
      <w:proofErr w:type="gramEnd"/>
      <w:r w:rsidR="00673811">
        <w:rPr>
          <w:b/>
        </w:rPr>
        <w:t>4</w:t>
      </w:r>
      <w:r w:rsidRPr="001B102C">
        <w:rPr>
          <w:b/>
        </w:rPr>
        <w:t>):</w:t>
      </w:r>
    </w:p>
    <w:p w14:paraId="770FDD97" w14:textId="3F9AD88D" w:rsidR="00D87CBB" w:rsidRDefault="00600AA1">
      <w:proofErr w:type="spellStart"/>
      <w:r w:rsidRPr="00600AA1">
        <w:t>Seo</w:t>
      </w:r>
      <w:proofErr w:type="spellEnd"/>
      <w:r w:rsidRPr="00600AA1">
        <w:t xml:space="preserve"> Yun Jin</w:t>
      </w:r>
      <w:r>
        <w:t>, KIGA</w:t>
      </w:r>
    </w:p>
    <w:p w14:paraId="293CE746" w14:textId="208140C6" w:rsidR="00F90D39" w:rsidRDefault="00F90D39">
      <w:proofErr w:type="spellStart"/>
      <w:r>
        <w:t>Boyoung</w:t>
      </w:r>
      <w:proofErr w:type="spellEnd"/>
      <w:r>
        <w:t xml:space="preserve"> Kim, KIGA</w:t>
      </w:r>
    </w:p>
    <w:p w14:paraId="7125D8AC" w14:textId="77777777" w:rsidR="004B0A29" w:rsidRDefault="004B0A29" w:rsidP="004B0A29">
      <w:proofErr w:type="spellStart"/>
      <w:r>
        <w:t>Dongman</w:t>
      </w:r>
      <w:proofErr w:type="spellEnd"/>
      <w:r>
        <w:t xml:space="preserve"> Lee, KIGA</w:t>
      </w:r>
    </w:p>
    <w:p w14:paraId="262EEC24" w14:textId="2788066E" w:rsidR="004B0A29" w:rsidRDefault="004B0A29">
      <w:proofErr w:type="spellStart"/>
      <w:r>
        <w:t>Younjung</w:t>
      </w:r>
      <w:proofErr w:type="spellEnd"/>
      <w:r>
        <w:t xml:space="preserve"> Park, KIGA</w:t>
      </w:r>
    </w:p>
    <w:p w14:paraId="1996E59B" w14:textId="77777777" w:rsidR="00705921" w:rsidRPr="001B102C" w:rsidRDefault="00705921"/>
    <w:p w14:paraId="55B21120" w14:textId="43EE0740" w:rsidR="00D87CBB" w:rsidRPr="001B102C" w:rsidRDefault="00673811" w:rsidP="00D87CBB">
      <w:pPr>
        <w:rPr>
          <w:b/>
        </w:rPr>
      </w:pPr>
      <w:proofErr w:type="spellStart"/>
      <w:r>
        <w:rPr>
          <w:b/>
        </w:rPr>
        <w:t>APrIGF</w:t>
      </w:r>
      <w:proofErr w:type="spellEnd"/>
      <w:r>
        <w:rPr>
          <w:b/>
        </w:rPr>
        <w:t xml:space="preserve"> </w:t>
      </w:r>
      <w:proofErr w:type="gramStart"/>
      <w:r>
        <w:rPr>
          <w:b/>
        </w:rPr>
        <w:t>Secretariat(</w:t>
      </w:r>
      <w:proofErr w:type="gramEnd"/>
      <w:r>
        <w:rPr>
          <w:b/>
        </w:rPr>
        <w:t>1</w:t>
      </w:r>
      <w:r w:rsidR="00D87CBB" w:rsidRPr="001B102C">
        <w:rPr>
          <w:b/>
        </w:rPr>
        <w:t>):</w:t>
      </w:r>
    </w:p>
    <w:p w14:paraId="6541706A" w14:textId="0F0F06EC" w:rsidR="00F90D39" w:rsidRPr="001B102C" w:rsidRDefault="00D87CBB">
      <w:r w:rsidRPr="001B102C">
        <w:t>Yannis Li, DotAsia Organisation</w:t>
      </w:r>
    </w:p>
    <w:p w14:paraId="28DE2916" w14:textId="77777777" w:rsidR="00165AF4" w:rsidRDefault="00165AF4"/>
    <w:p w14:paraId="4E2D069D" w14:textId="3D0BF7DC" w:rsidR="00600AA1" w:rsidRPr="004B0A29" w:rsidRDefault="00673811">
      <w:pPr>
        <w:rPr>
          <w:b/>
        </w:rPr>
      </w:pPr>
      <w:proofErr w:type="gramStart"/>
      <w:r>
        <w:rPr>
          <w:b/>
        </w:rPr>
        <w:t>Apologies(</w:t>
      </w:r>
      <w:proofErr w:type="gramEnd"/>
      <w:r>
        <w:rPr>
          <w:b/>
        </w:rPr>
        <w:t>2</w:t>
      </w:r>
      <w:r w:rsidR="00F667D2" w:rsidRPr="00F667D2">
        <w:rPr>
          <w:b/>
        </w:rPr>
        <w:t>):</w:t>
      </w:r>
    </w:p>
    <w:p w14:paraId="0BFB18DD" w14:textId="22847E01" w:rsidR="005A6EB5" w:rsidRDefault="005A6EB5">
      <w:proofErr w:type="spellStart"/>
      <w:r w:rsidRPr="005A6EB5">
        <w:t>Rajnesh</w:t>
      </w:r>
      <w:proofErr w:type="spellEnd"/>
      <w:r w:rsidRPr="005A6EB5">
        <w:t xml:space="preserve"> D. Singh</w:t>
      </w:r>
      <w:r>
        <w:t>, ISOC</w:t>
      </w:r>
    </w:p>
    <w:p w14:paraId="733E4FAA" w14:textId="7C0D2F36" w:rsidR="00673811" w:rsidRDefault="00673811">
      <w:proofErr w:type="spellStart"/>
      <w:r>
        <w:t>Kuo</w:t>
      </w:r>
      <w:proofErr w:type="spellEnd"/>
      <w:r>
        <w:t xml:space="preserve"> Wei Wu, ICANN</w:t>
      </w:r>
    </w:p>
    <w:p w14:paraId="5E070001" w14:textId="77777777" w:rsidR="00B672D0" w:rsidRPr="001B102C" w:rsidRDefault="00B672D0"/>
    <w:p w14:paraId="046338EC" w14:textId="77777777" w:rsidR="003B4406" w:rsidRPr="001B102C" w:rsidRDefault="003B4406" w:rsidP="003B4406">
      <w:pPr>
        <w:rPr>
          <w:b/>
        </w:rPr>
      </w:pPr>
      <w:r w:rsidRPr="001B102C">
        <w:rPr>
          <w:b/>
        </w:rPr>
        <w:t>Agenda:</w:t>
      </w:r>
    </w:p>
    <w:p w14:paraId="4F1B69F8" w14:textId="59869D16" w:rsidR="00B672D0" w:rsidRPr="00B672D0" w:rsidRDefault="00B672D0" w:rsidP="00B672D0">
      <w:pPr>
        <w:pStyle w:val="ListParagraph"/>
        <w:widowControl w:val="0"/>
        <w:numPr>
          <w:ilvl w:val="0"/>
          <w:numId w:val="48"/>
        </w:numPr>
        <w:autoSpaceDE w:val="0"/>
        <w:autoSpaceDN w:val="0"/>
        <w:adjustRightInd w:val="0"/>
        <w:rPr>
          <w:rFonts w:cs="Helvetica"/>
        </w:rPr>
      </w:pPr>
      <w:r w:rsidRPr="00B672D0">
        <w:rPr>
          <w:rFonts w:cs="Helvetica"/>
        </w:rPr>
        <w:t>Review &amp; Follow up from Last Meeting</w:t>
      </w:r>
    </w:p>
    <w:p w14:paraId="2EDCBF80" w14:textId="4ABE7A3B" w:rsidR="00EC50F2" w:rsidRPr="00B672D0" w:rsidRDefault="008429EF" w:rsidP="00B672D0">
      <w:pPr>
        <w:pStyle w:val="ListParagraph"/>
        <w:widowControl w:val="0"/>
        <w:numPr>
          <w:ilvl w:val="0"/>
          <w:numId w:val="48"/>
        </w:numPr>
        <w:autoSpaceDE w:val="0"/>
        <w:autoSpaceDN w:val="0"/>
        <w:adjustRightInd w:val="0"/>
        <w:rPr>
          <w:rFonts w:cs="Helvetica"/>
        </w:rPr>
      </w:pPr>
      <w:r w:rsidRPr="00B672D0">
        <w:rPr>
          <w:rFonts w:cs="Helvetica"/>
        </w:rPr>
        <w:t>Program Review &amp; Follow Up</w:t>
      </w:r>
    </w:p>
    <w:p w14:paraId="65AB6F88" w14:textId="26D32DFF" w:rsidR="00EC50F2" w:rsidRPr="00B672D0" w:rsidRDefault="008429EF" w:rsidP="00B672D0">
      <w:pPr>
        <w:pStyle w:val="ListParagraph"/>
        <w:widowControl w:val="0"/>
        <w:numPr>
          <w:ilvl w:val="0"/>
          <w:numId w:val="48"/>
        </w:numPr>
        <w:autoSpaceDE w:val="0"/>
        <w:autoSpaceDN w:val="0"/>
        <w:adjustRightInd w:val="0"/>
        <w:rPr>
          <w:rFonts w:cs="Helvetica"/>
        </w:rPr>
      </w:pPr>
      <w:r w:rsidRPr="00B672D0">
        <w:rPr>
          <w:rFonts w:cs="Helvetica"/>
        </w:rPr>
        <w:t>Updates from Local Host</w:t>
      </w:r>
    </w:p>
    <w:p w14:paraId="11C90BDE" w14:textId="5EBADE27" w:rsidR="00EC50F2" w:rsidRPr="00B672D0" w:rsidRDefault="008429EF" w:rsidP="00B672D0">
      <w:pPr>
        <w:pStyle w:val="ListParagraph"/>
        <w:widowControl w:val="0"/>
        <w:numPr>
          <w:ilvl w:val="0"/>
          <w:numId w:val="48"/>
        </w:numPr>
        <w:autoSpaceDE w:val="0"/>
        <w:autoSpaceDN w:val="0"/>
        <w:adjustRightInd w:val="0"/>
        <w:rPr>
          <w:rFonts w:cs="Helvetica"/>
        </w:rPr>
      </w:pPr>
      <w:r w:rsidRPr="00B672D0">
        <w:rPr>
          <w:rFonts w:cs="Helvetica"/>
        </w:rPr>
        <w:t>A.O.B</w:t>
      </w:r>
    </w:p>
    <w:p w14:paraId="5B0EC804" w14:textId="065A7061" w:rsidR="001B102C" w:rsidRPr="001B102C" w:rsidRDefault="001B102C" w:rsidP="00EC50F2">
      <w:pPr>
        <w:widowControl w:val="0"/>
        <w:autoSpaceDE w:val="0"/>
        <w:autoSpaceDN w:val="0"/>
        <w:adjustRightInd w:val="0"/>
      </w:pPr>
      <w:r w:rsidRPr="001B102C">
        <w:br w:type="page"/>
      </w:r>
    </w:p>
    <w:p w14:paraId="1A6D6B2F" w14:textId="77777777" w:rsidR="00EC50F2" w:rsidRPr="001B102C" w:rsidRDefault="00EC50F2" w:rsidP="00EC50F2">
      <w:pPr>
        <w:widowControl w:val="0"/>
        <w:autoSpaceDE w:val="0"/>
        <w:autoSpaceDN w:val="0"/>
        <w:adjustRightInd w:val="0"/>
      </w:pPr>
    </w:p>
    <w:p w14:paraId="3E10C8D5" w14:textId="77777777" w:rsidR="000F00A6" w:rsidRPr="001B102C" w:rsidRDefault="003B4406">
      <w:pPr>
        <w:rPr>
          <w:b/>
        </w:rPr>
      </w:pPr>
      <w:r w:rsidRPr="001B102C">
        <w:rPr>
          <w:b/>
        </w:rPr>
        <w:t>Proceedings:</w:t>
      </w:r>
    </w:p>
    <w:p w14:paraId="3E1E45B8" w14:textId="521E08AD" w:rsidR="00C676FF" w:rsidRDefault="000D7D18" w:rsidP="001B102C">
      <w:pPr>
        <w:widowControl w:val="0"/>
        <w:autoSpaceDE w:val="0"/>
        <w:autoSpaceDN w:val="0"/>
        <w:adjustRightInd w:val="0"/>
        <w:rPr>
          <w:rFonts w:cs="Helvetica"/>
        </w:rPr>
      </w:pPr>
      <w:r w:rsidRPr="007E20A3">
        <w:rPr>
          <w:rFonts w:cs="Helvetica"/>
          <w:b/>
        </w:rPr>
        <w:t>1.</w:t>
      </w:r>
      <w:r w:rsidR="00C676FF">
        <w:rPr>
          <w:rFonts w:cs="Helvetica"/>
          <w:b/>
        </w:rPr>
        <w:t xml:space="preserve"> Review &amp; Follow up from Last Meeting</w:t>
      </w:r>
      <w:r w:rsidR="00C676FF">
        <w:rPr>
          <w:rFonts w:cs="Helvetica"/>
        </w:rPr>
        <w:t xml:space="preserve"> </w:t>
      </w:r>
    </w:p>
    <w:p w14:paraId="5903A47F" w14:textId="5563DD33" w:rsidR="00BB3A18" w:rsidRPr="00BB3A18" w:rsidRDefault="00673811" w:rsidP="00C676FF">
      <w:pPr>
        <w:pStyle w:val="ListParagraph"/>
        <w:widowControl w:val="0"/>
        <w:numPr>
          <w:ilvl w:val="0"/>
          <w:numId w:val="49"/>
        </w:numPr>
        <w:autoSpaceDE w:val="0"/>
        <w:autoSpaceDN w:val="0"/>
        <w:adjustRightInd w:val="0"/>
        <w:rPr>
          <w:rFonts w:cs="Helvetica"/>
        </w:rPr>
      </w:pPr>
      <w:r>
        <w:rPr>
          <w:rFonts w:cs="Helvetica"/>
        </w:rPr>
        <w:t>The minutes is reviewed and adopted</w:t>
      </w:r>
    </w:p>
    <w:p w14:paraId="7ED2E04E" w14:textId="77777777" w:rsidR="00C676FF" w:rsidRDefault="00C676FF" w:rsidP="001B102C">
      <w:pPr>
        <w:widowControl w:val="0"/>
        <w:autoSpaceDE w:val="0"/>
        <w:autoSpaceDN w:val="0"/>
        <w:adjustRightInd w:val="0"/>
        <w:rPr>
          <w:rFonts w:cs="Helvetica"/>
        </w:rPr>
      </w:pPr>
    </w:p>
    <w:p w14:paraId="746B762B" w14:textId="40A791D3" w:rsidR="001B102C" w:rsidRPr="007E20A3" w:rsidRDefault="00196307" w:rsidP="001B102C">
      <w:pPr>
        <w:widowControl w:val="0"/>
        <w:autoSpaceDE w:val="0"/>
        <w:autoSpaceDN w:val="0"/>
        <w:adjustRightInd w:val="0"/>
        <w:rPr>
          <w:rFonts w:cs="Helvetica"/>
          <w:b/>
        </w:rPr>
      </w:pPr>
      <w:r>
        <w:rPr>
          <w:rFonts w:cs="Helvetica"/>
          <w:b/>
        </w:rPr>
        <w:t xml:space="preserve">2. </w:t>
      </w:r>
      <w:r w:rsidR="008429EF" w:rsidRPr="007E20A3">
        <w:rPr>
          <w:rFonts w:cs="Helvetica"/>
          <w:b/>
        </w:rPr>
        <w:t>Program Review &amp; Follow Up</w:t>
      </w:r>
    </w:p>
    <w:p w14:paraId="396FFB54" w14:textId="2EB64177" w:rsidR="009A55F7" w:rsidRDefault="00673811" w:rsidP="001B102C">
      <w:pPr>
        <w:pStyle w:val="ListParagraph"/>
        <w:widowControl w:val="0"/>
        <w:numPr>
          <w:ilvl w:val="0"/>
          <w:numId w:val="15"/>
        </w:numPr>
        <w:autoSpaceDE w:val="0"/>
        <w:autoSpaceDN w:val="0"/>
        <w:adjustRightInd w:val="0"/>
        <w:ind w:left="709" w:hanging="425"/>
        <w:rPr>
          <w:rFonts w:cs="Helvetica"/>
        </w:rPr>
      </w:pPr>
      <w:r>
        <w:rPr>
          <w:rFonts w:cs="Helvetica"/>
        </w:rPr>
        <w:t>The latest program has been reviewed with most of the workshop being finalized while some of them are still pending with the confirmation of speakers.</w:t>
      </w:r>
    </w:p>
    <w:p w14:paraId="2647E203" w14:textId="0BD95A20" w:rsidR="00673811" w:rsidRDefault="00673811" w:rsidP="001B102C">
      <w:pPr>
        <w:pStyle w:val="ListParagraph"/>
        <w:widowControl w:val="0"/>
        <w:numPr>
          <w:ilvl w:val="0"/>
          <w:numId w:val="15"/>
        </w:numPr>
        <w:autoSpaceDE w:val="0"/>
        <w:autoSpaceDN w:val="0"/>
        <w:adjustRightInd w:val="0"/>
        <w:ind w:left="709" w:hanging="425"/>
        <w:rPr>
          <w:rFonts w:cs="Helvetica"/>
        </w:rPr>
      </w:pPr>
      <w:r>
        <w:rPr>
          <w:rFonts w:cs="Helvetica"/>
        </w:rPr>
        <w:t xml:space="preserve">Korean Government will be </w:t>
      </w:r>
      <w:r w:rsidR="00134D43">
        <w:rPr>
          <w:rFonts w:cs="Helvetica"/>
        </w:rPr>
        <w:t>organizing another workshop to replace the workshop 20 IPv6 Tutorial</w:t>
      </w:r>
    </w:p>
    <w:p w14:paraId="2C632843" w14:textId="61D759F2" w:rsidR="00134D43" w:rsidRDefault="00134D43" w:rsidP="001B102C">
      <w:pPr>
        <w:pStyle w:val="ListParagraph"/>
        <w:widowControl w:val="0"/>
        <w:numPr>
          <w:ilvl w:val="0"/>
          <w:numId w:val="15"/>
        </w:numPr>
        <w:autoSpaceDE w:val="0"/>
        <w:autoSpaceDN w:val="0"/>
        <w:adjustRightInd w:val="0"/>
        <w:ind w:left="709" w:hanging="425"/>
        <w:rPr>
          <w:rFonts w:cs="Helvetica"/>
        </w:rPr>
      </w:pPr>
      <w:proofErr w:type="spellStart"/>
      <w:r>
        <w:rPr>
          <w:rFonts w:cs="Helvetica"/>
        </w:rPr>
        <w:t>Asif</w:t>
      </w:r>
      <w:proofErr w:type="spellEnd"/>
      <w:r>
        <w:rPr>
          <w:rFonts w:cs="Helvetica"/>
        </w:rPr>
        <w:t xml:space="preserve"> suggested that an additional Orientation Workshop </w:t>
      </w:r>
      <w:proofErr w:type="gramStart"/>
      <w:r>
        <w:rPr>
          <w:rFonts w:cs="Helvetica"/>
        </w:rPr>
        <w:t>shall</w:t>
      </w:r>
      <w:proofErr w:type="gramEnd"/>
      <w:r>
        <w:rPr>
          <w:rFonts w:cs="Helvetica"/>
        </w:rPr>
        <w:t xml:space="preserve"> be arranged during lunch break in case people miss the morning session. </w:t>
      </w:r>
      <w:proofErr w:type="spellStart"/>
      <w:r>
        <w:rPr>
          <w:rFonts w:cs="Helvetica"/>
        </w:rPr>
        <w:t>Dongman</w:t>
      </w:r>
      <w:proofErr w:type="spellEnd"/>
      <w:r>
        <w:rPr>
          <w:rFonts w:cs="Helvetica"/>
        </w:rPr>
        <w:t xml:space="preserve"> mentioned that the lunch will be at a different building thus will try to arrange an informal session at the lunch venue.</w:t>
      </w:r>
    </w:p>
    <w:p w14:paraId="1DA2839D" w14:textId="14C4B39F" w:rsidR="00134D43" w:rsidRDefault="00134D43" w:rsidP="001B102C">
      <w:pPr>
        <w:pStyle w:val="ListParagraph"/>
        <w:widowControl w:val="0"/>
        <w:numPr>
          <w:ilvl w:val="0"/>
          <w:numId w:val="15"/>
        </w:numPr>
        <w:autoSpaceDE w:val="0"/>
        <w:autoSpaceDN w:val="0"/>
        <w:adjustRightInd w:val="0"/>
        <w:ind w:left="709" w:hanging="425"/>
        <w:rPr>
          <w:rFonts w:cs="Helvetica"/>
        </w:rPr>
      </w:pPr>
      <w:proofErr w:type="spellStart"/>
      <w:r>
        <w:rPr>
          <w:rFonts w:cs="Helvetica"/>
        </w:rPr>
        <w:t>Asif</w:t>
      </w:r>
      <w:proofErr w:type="spellEnd"/>
      <w:r>
        <w:rPr>
          <w:rFonts w:cs="Helvetica"/>
        </w:rPr>
        <w:t xml:space="preserve"> would to like to share the development of Pakistan of Freedom of access and freedom of speech on behalf of the government and seek PC’s help on joining the panel. Paul suggested him to join workshop #16. Secretariat asked </w:t>
      </w:r>
      <w:proofErr w:type="spellStart"/>
      <w:r>
        <w:rPr>
          <w:rFonts w:cs="Helvetica"/>
        </w:rPr>
        <w:t>Asif</w:t>
      </w:r>
      <w:proofErr w:type="spellEnd"/>
      <w:r>
        <w:rPr>
          <w:rFonts w:cs="Helvetica"/>
        </w:rPr>
        <w:t xml:space="preserve"> to send email to her on the interested panel and secretariat will relate him to the organizer.</w:t>
      </w:r>
    </w:p>
    <w:p w14:paraId="22760EB3" w14:textId="77777777" w:rsidR="00134D43" w:rsidRDefault="00134D43" w:rsidP="00134D43">
      <w:pPr>
        <w:pStyle w:val="ListParagraph"/>
        <w:widowControl w:val="0"/>
        <w:numPr>
          <w:ilvl w:val="0"/>
          <w:numId w:val="15"/>
        </w:numPr>
        <w:autoSpaceDE w:val="0"/>
        <w:autoSpaceDN w:val="0"/>
        <w:adjustRightInd w:val="0"/>
        <w:ind w:left="709" w:hanging="425"/>
        <w:rPr>
          <w:rFonts w:cs="Helvetica"/>
        </w:rPr>
      </w:pPr>
      <w:proofErr w:type="spellStart"/>
      <w:r>
        <w:rPr>
          <w:rFonts w:cs="Helvetica"/>
        </w:rPr>
        <w:t>Waltraut</w:t>
      </w:r>
      <w:proofErr w:type="spellEnd"/>
      <w:r>
        <w:rPr>
          <w:rFonts w:cs="Helvetica"/>
        </w:rPr>
        <w:t xml:space="preserve"> asked if there </w:t>
      </w:r>
      <w:proofErr w:type="gramStart"/>
      <w:r>
        <w:rPr>
          <w:rFonts w:cs="Helvetica"/>
        </w:rPr>
        <w:t>will</w:t>
      </w:r>
      <w:proofErr w:type="gramEnd"/>
      <w:r>
        <w:rPr>
          <w:rFonts w:cs="Helvetica"/>
        </w:rPr>
        <w:t xml:space="preserve"> be any open space for people to meet each others and share the topics of interests, e.g. knowledge café. </w:t>
      </w:r>
      <w:proofErr w:type="spellStart"/>
      <w:r>
        <w:rPr>
          <w:rFonts w:cs="Helvetica"/>
        </w:rPr>
        <w:t>Dongman</w:t>
      </w:r>
      <w:proofErr w:type="spellEnd"/>
      <w:r>
        <w:rPr>
          <w:rFonts w:cs="Helvetica"/>
        </w:rPr>
        <w:t xml:space="preserve"> replied that the local host </w:t>
      </w:r>
      <w:proofErr w:type="gramStart"/>
      <w:r>
        <w:rPr>
          <w:rFonts w:cs="Helvetica"/>
        </w:rPr>
        <w:t>will</w:t>
      </w:r>
      <w:proofErr w:type="gramEnd"/>
      <w:r>
        <w:rPr>
          <w:rFonts w:cs="Helvetica"/>
        </w:rPr>
        <w:t xml:space="preserve"> try to arrange Bulletin Board to be put up at atrium and a few tables as well.</w:t>
      </w:r>
    </w:p>
    <w:p w14:paraId="585A8697" w14:textId="77777777" w:rsidR="00134D43" w:rsidRDefault="00134D43" w:rsidP="00134D43">
      <w:pPr>
        <w:pStyle w:val="ListParagraph"/>
        <w:widowControl w:val="0"/>
        <w:numPr>
          <w:ilvl w:val="0"/>
          <w:numId w:val="15"/>
        </w:numPr>
        <w:autoSpaceDE w:val="0"/>
        <w:autoSpaceDN w:val="0"/>
        <w:adjustRightInd w:val="0"/>
        <w:ind w:left="709" w:hanging="425"/>
        <w:rPr>
          <w:rFonts w:cs="Helvetica"/>
        </w:rPr>
      </w:pPr>
      <w:r>
        <w:rPr>
          <w:rFonts w:cs="Helvetica"/>
        </w:rPr>
        <w:t xml:space="preserve">For the Orientation Workshop, a volunteer team of Susan Chalmers, </w:t>
      </w:r>
      <w:proofErr w:type="spellStart"/>
      <w:r>
        <w:rPr>
          <w:rFonts w:cs="Helvetica"/>
        </w:rPr>
        <w:t>Asif</w:t>
      </w:r>
      <w:proofErr w:type="spellEnd"/>
      <w:r>
        <w:rPr>
          <w:rFonts w:cs="Helvetica"/>
        </w:rPr>
        <w:t xml:space="preserve"> </w:t>
      </w:r>
      <w:proofErr w:type="spellStart"/>
      <w:r>
        <w:rPr>
          <w:rFonts w:cs="Helvetica"/>
        </w:rPr>
        <w:t>Kabani</w:t>
      </w:r>
      <w:proofErr w:type="spellEnd"/>
      <w:r>
        <w:rPr>
          <w:rFonts w:cs="Helvetica"/>
        </w:rPr>
        <w:t xml:space="preserve">, </w:t>
      </w:r>
      <w:proofErr w:type="spellStart"/>
      <w:r>
        <w:rPr>
          <w:rFonts w:cs="Helvetica"/>
        </w:rPr>
        <w:t>Dongman</w:t>
      </w:r>
      <w:proofErr w:type="spellEnd"/>
      <w:r>
        <w:rPr>
          <w:rFonts w:cs="Helvetica"/>
        </w:rPr>
        <w:t xml:space="preserve"> Lee and the Secretariat has been formed to further develop the agenda.</w:t>
      </w:r>
    </w:p>
    <w:p w14:paraId="290FC0BE" w14:textId="366EBCC6" w:rsidR="001C442B" w:rsidRPr="00134D43" w:rsidRDefault="00134D43" w:rsidP="00134D43">
      <w:pPr>
        <w:pStyle w:val="ListParagraph"/>
        <w:widowControl w:val="0"/>
        <w:numPr>
          <w:ilvl w:val="0"/>
          <w:numId w:val="15"/>
        </w:numPr>
        <w:autoSpaceDE w:val="0"/>
        <w:autoSpaceDN w:val="0"/>
        <w:adjustRightInd w:val="0"/>
        <w:ind w:left="709" w:hanging="425"/>
        <w:rPr>
          <w:rFonts w:cs="Helvetica"/>
        </w:rPr>
      </w:pPr>
      <w:r>
        <w:rPr>
          <w:rFonts w:cs="Helvetica"/>
        </w:rPr>
        <w:t>The YIGF information has been updated onto the website. Further updates of YIGF will be further sent out from the secretariat.</w:t>
      </w:r>
      <w:r w:rsidR="001C442B" w:rsidRPr="00134D43">
        <w:rPr>
          <w:rFonts w:cs="Helvetica"/>
        </w:rPr>
        <w:br/>
      </w:r>
    </w:p>
    <w:p w14:paraId="5F892FF1" w14:textId="535BFBEA" w:rsidR="00FB6E70" w:rsidRPr="00FB6E70" w:rsidRDefault="00134D43" w:rsidP="006D5271">
      <w:pPr>
        <w:widowControl w:val="0"/>
        <w:autoSpaceDE w:val="0"/>
        <w:autoSpaceDN w:val="0"/>
        <w:adjustRightInd w:val="0"/>
        <w:rPr>
          <w:rFonts w:cs="Helvetica"/>
        </w:rPr>
      </w:pPr>
      <w:proofErr w:type="gramStart"/>
      <w:r>
        <w:rPr>
          <w:rFonts w:cs="Helvetica"/>
          <w:b/>
        </w:rPr>
        <w:t>3</w:t>
      </w:r>
      <w:r w:rsidR="001B102C" w:rsidRPr="006D5271">
        <w:rPr>
          <w:rFonts w:cs="Helvetica"/>
          <w:b/>
        </w:rPr>
        <w:t xml:space="preserve">. </w:t>
      </w:r>
      <w:r w:rsidR="006D5271" w:rsidRPr="006D5271">
        <w:rPr>
          <w:rFonts w:cs="Helvetica"/>
          <w:b/>
        </w:rPr>
        <w:t>Update from Local Host</w:t>
      </w:r>
      <w:proofErr w:type="gramEnd"/>
    </w:p>
    <w:p w14:paraId="399D6A83" w14:textId="2498A6D0" w:rsidR="00B430D3" w:rsidRDefault="00B11E88" w:rsidP="0063284E">
      <w:pPr>
        <w:pStyle w:val="ListParagraph"/>
        <w:widowControl w:val="0"/>
        <w:numPr>
          <w:ilvl w:val="0"/>
          <w:numId w:val="46"/>
        </w:numPr>
        <w:autoSpaceDE w:val="0"/>
        <w:autoSpaceDN w:val="0"/>
        <w:adjustRightInd w:val="0"/>
        <w:ind w:left="709" w:hanging="425"/>
        <w:rPr>
          <w:rFonts w:cs="Helvetica"/>
        </w:rPr>
      </w:pPr>
      <w:r>
        <w:rPr>
          <w:rFonts w:cs="Helvetica"/>
        </w:rPr>
        <w:t>Website updated speakers profile</w:t>
      </w:r>
    </w:p>
    <w:p w14:paraId="04DCC5B0" w14:textId="23C72867" w:rsidR="00B11E88" w:rsidRPr="0063284E" w:rsidRDefault="00B11E88" w:rsidP="0063284E">
      <w:pPr>
        <w:pStyle w:val="ListParagraph"/>
        <w:widowControl w:val="0"/>
        <w:numPr>
          <w:ilvl w:val="0"/>
          <w:numId w:val="46"/>
        </w:numPr>
        <w:autoSpaceDE w:val="0"/>
        <w:autoSpaceDN w:val="0"/>
        <w:adjustRightInd w:val="0"/>
        <w:ind w:left="709" w:hanging="425"/>
        <w:rPr>
          <w:rFonts w:cs="Helvetica"/>
        </w:rPr>
      </w:pPr>
      <w:r>
        <w:rPr>
          <w:rFonts w:cs="Helvetica"/>
        </w:rPr>
        <w:t>Reception will be held on 1</w:t>
      </w:r>
      <w:r w:rsidRPr="00B11E88">
        <w:rPr>
          <w:rFonts w:cs="Helvetica"/>
          <w:vertAlign w:val="superscript"/>
        </w:rPr>
        <w:t>st</w:t>
      </w:r>
      <w:r>
        <w:rPr>
          <w:rFonts w:cs="Helvetica"/>
        </w:rPr>
        <w:t xml:space="preserve"> night at SUNY Korea (3-5mins from workshop rooms). Lunch coupon will be distributed. Coffee break will be arranged at each workshop room</w:t>
      </w:r>
    </w:p>
    <w:p w14:paraId="1BEC2740" w14:textId="77777777" w:rsidR="00B11E88" w:rsidRDefault="00B11E88" w:rsidP="0063284E">
      <w:pPr>
        <w:pStyle w:val="ListParagraph"/>
        <w:widowControl w:val="0"/>
        <w:numPr>
          <w:ilvl w:val="0"/>
          <w:numId w:val="43"/>
        </w:numPr>
        <w:autoSpaceDE w:val="0"/>
        <w:autoSpaceDN w:val="0"/>
        <w:adjustRightInd w:val="0"/>
        <w:ind w:left="567" w:hanging="283"/>
        <w:rPr>
          <w:rFonts w:cs="Helvetica"/>
        </w:rPr>
      </w:pPr>
      <w:r>
        <w:rPr>
          <w:rFonts w:cs="Helvetica"/>
        </w:rPr>
        <w:t>Live Scribe, Streaming and Text Online will be provided.</w:t>
      </w:r>
    </w:p>
    <w:p w14:paraId="21AF3882" w14:textId="77777777" w:rsidR="00B11E88" w:rsidRDefault="00B11E88" w:rsidP="0063284E">
      <w:pPr>
        <w:pStyle w:val="ListParagraph"/>
        <w:widowControl w:val="0"/>
        <w:numPr>
          <w:ilvl w:val="0"/>
          <w:numId w:val="43"/>
        </w:numPr>
        <w:autoSpaceDE w:val="0"/>
        <w:autoSpaceDN w:val="0"/>
        <w:adjustRightInd w:val="0"/>
        <w:ind w:left="567" w:hanging="283"/>
        <w:rPr>
          <w:rFonts w:cs="Helvetica"/>
        </w:rPr>
      </w:pPr>
      <w:r>
        <w:rPr>
          <w:rFonts w:cs="Helvetica"/>
        </w:rPr>
        <w:t>Remote speakers will use Skype or Google Hangout</w:t>
      </w:r>
    </w:p>
    <w:p w14:paraId="4182964B" w14:textId="78898C94" w:rsidR="00E224E9" w:rsidRPr="007536C0" w:rsidRDefault="00B11E88" w:rsidP="0063284E">
      <w:pPr>
        <w:pStyle w:val="ListParagraph"/>
        <w:widowControl w:val="0"/>
        <w:numPr>
          <w:ilvl w:val="0"/>
          <w:numId w:val="43"/>
        </w:numPr>
        <w:autoSpaceDE w:val="0"/>
        <w:autoSpaceDN w:val="0"/>
        <w:adjustRightInd w:val="0"/>
        <w:ind w:left="567" w:hanging="283"/>
        <w:rPr>
          <w:rFonts w:cs="Helvetica"/>
        </w:rPr>
      </w:pPr>
      <w:r>
        <w:rPr>
          <w:rFonts w:cs="Helvetica"/>
        </w:rPr>
        <w:t>Sponsorship Booth will be provided up to 5-6 sponsor organizations. The acceptance deadline of sponsorship will be Aug 31</w:t>
      </w:r>
      <w:r w:rsidRPr="00B11E88">
        <w:rPr>
          <w:rFonts w:cs="Helvetica"/>
          <w:vertAlign w:val="superscript"/>
        </w:rPr>
        <w:t>st</w:t>
      </w:r>
      <w:r>
        <w:rPr>
          <w:rFonts w:cs="Helvetica"/>
        </w:rPr>
        <w:t>.</w:t>
      </w:r>
      <w:r w:rsidR="00134D43">
        <w:rPr>
          <w:rFonts w:cs="Helvetica"/>
        </w:rPr>
        <w:br/>
      </w:r>
    </w:p>
    <w:p w14:paraId="5B06BC25" w14:textId="5B90E3FF" w:rsidR="00305FED" w:rsidRPr="0063284E" w:rsidRDefault="0063284E" w:rsidP="00305FED">
      <w:pPr>
        <w:widowControl w:val="0"/>
        <w:autoSpaceDE w:val="0"/>
        <w:autoSpaceDN w:val="0"/>
        <w:adjustRightInd w:val="0"/>
        <w:rPr>
          <w:rFonts w:cs="Helvetica"/>
          <w:b/>
        </w:rPr>
      </w:pPr>
      <w:r w:rsidRPr="0063284E">
        <w:rPr>
          <w:rFonts w:cs="Helvetica"/>
          <w:b/>
        </w:rPr>
        <w:t>4.</w:t>
      </w:r>
      <w:r w:rsidR="001B102C" w:rsidRPr="0063284E">
        <w:rPr>
          <w:rFonts w:cs="Helvetica"/>
          <w:b/>
        </w:rPr>
        <w:t xml:space="preserve"> A.O.B  </w:t>
      </w:r>
    </w:p>
    <w:p w14:paraId="42132B28" w14:textId="47A01F85" w:rsidR="001B102C" w:rsidRDefault="00134D43" w:rsidP="006F42CD">
      <w:pPr>
        <w:pStyle w:val="ListParagraph"/>
        <w:widowControl w:val="0"/>
        <w:numPr>
          <w:ilvl w:val="0"/>
          <w:numId w:val="35"/>
        </w:numPr>
        <w:autoSpaceDE w:val="0"/>
        <w:autoSpaceDN w:val="0"/>
        <w:adjustRightInd w:val="0"/>
        <w:ind w:left="709"/>
        <w:rPr>
          <w:rFonts w:cs="Helvetica"/>
        </w:rPr>
      </w:pPr>
      <w:r>
        <w:rPr>
          <w:rFonts w:cs="Helvetica"/>
        </w:rPr>
        <w:t>The PC enquired on any invitation letters to be shared for inviting government representatives. Secretariat will send out the one for GAC members.</w:t>
      </w:r>
    </w:p>
    <w:p w14:paraId="3365133F" w14:textId="6641667B" w:rsidR="00134D43" w:rsidRDefault="00134D43" w:rsidP="006F42CD">
      <w:pPr>
        <w:pStyle w:val="ListParagraph"/>
        <w:widowControl w:val="0"/>
        <w:numPr>
          <w:ilvl w:val="0"/>
          <w:numId w:val="35"/>
        </w:numPr>
        <w:autoSpaceDE w:val="0"/>
        <w:autoSpaceDN w:val="0"/>
        <w:adjustRightInd w:val="0"/>
        <w:ind w:left="709"/>
        <w:rPr>
          <w:rFonts w:cs="Helvetica"/>
        </w:rPr>
      </w:pPr>
      <w:r>
        <w:rPr>
          <w:rFonts w:cs="Helvetica"/>
        </w:rPr>
        <w:t>Paul called for the participation of the Internet Governance Forum at APNIC meeting on 28 Aug (Wed) in the afternoon. More details can check out APNIC website.</w:t>
      </w:r>
    </w:p>
    <w:p w14:paraId="7963A5E7" w14:textId="77777777" w:rsidR="00437D6E" w:rsidRPr="00437D6E" w:rsidRDefault="00437D6E" w:rsidP="00437D6E">
      <w:pPr>
        <w:widowControl w:val="0"/>
        <w:autoSpaceDE w:val="0"/>
        <w:autoSpaceDN w:val="0"/>
        <w:adjustRightInd w:val="0"/>
        <w:ind w:left="349"/>
        <w:rPr>
          <w:rFonts w:cs="Helvetica"/>
        </w:rPr>
      </w:pPr>
    </w:p>
    <w:p w14:paraId="7A404A26" w14:textId="13B7F4F9" w:rsidR="00484D10" w:rsidRDefault="006C73EF" w:rsidP="006F42CD">
      <w:pPr>
        <w:widowControl w:val="0"/>
        <w:pBdr>
          <w:bottom w:val="single" w:sz="6" w:space="1" w:color="auto"/>
        </w:pBdr>
        <w:autoSpaceDE w:val="0"/>
        <w:autoSpaceDN w:val="0"/>
        <w:adjustRightInd w:val="0"/>
        <w:rPr>
          <w:rFonts w:cs="Helvetica"/>
        </w:rPr>
      </w:pPr>
      <w:r w:rsidRPr="001B102C">
        <w:rPr>
          <w:rFonts w:cs="Helvetica"/>
        </w:rPr>
        <w:t xml:space="preserve">The next </w:t>
      </w:r>
      <w:r w:rsidR="007536C0">
        <w:rPr>
          <w:rFonts w:cs="Helvetica"/>
        </w:rPr>
        <w:t xml:space="preserve">meeting is scheduled to be on </w:t>
      </w:r>
      <w:r w:rsidR="00B11E88">
        <w:rPr>
          <w:rFonts w:cs="Helvetica"/>
        </w:rPr>
        <w:t>16</w:t>
      </w:r>
      <w:r w:rsidRPr="001B102C">
        <w:rPr>
          <w:rFonts w:cs="Helvetica"/>
          <w:vertAlign w:val="superscript"/>
        </w:rPr>
        <w:t>th</w:t>
      </w:r>
      <w:r w:rsidR="00902443">
        <w:rPr>
          <w:rFonts w:cs="Helvetica"/>
        </w:rPr>
        <w:t xml:space="preserve"> </w:t>
      </w:r>
      <w:r w:rsidR="007536C0">
        <w:rPr>
          <w:rFonts w:cs="Helvetica"/>
        </w:rPr>
        <w:t>Aug</w:t>
      </w:r>
      <w:r w:rsidR="008D4105" w:rsidRPr="001B102C">
        <w:rPr>
          <w:rFonts w:cs="Helvetica"/>
        </w:rPr>
        <w:t xml:space="preserve"> (Fri</w:t>
      </w:r>
      <w:r w:rsidR="00B11E88">
        <w:rPr>
          <w:rFonts w:cs="Helvetica"/>
        </w:rPr>
        <w:t>) 04:00-05:00</w:t>
      </w:r>
      <w:r w:rsidRPr="001B102C">
        <w:rPr>
          <w:rFonts w:cs="Helvetica"/>
        </w:rPr>
        <w:t>am (UTC).</w:t>
      </w:r>
    </w:p>
    <w:p w14:paraId="4D785287" w14:textId="77777777" w:rsidR="006F42CD" w:rsidRPr="001B102C" w:rsidRDefault="006F42CD" w:rsidP="00610E09">
      <w:pPr>
        <w:rPr>
          <w:b/>
        </w:rPr>
      </w:pPr>
      <w:bookmarkStart w:id="0" w:name="_GoBack"/>
      <w:bookmarkEnd w:id="0"/>
    </w:p>
    <w:sectPr w:rsidR="006F42CD" w:rsidRPr="001B102C" w:rsidSect="00CD43BD">
      <w:headerReference w:type="default" r:id="rId9"/>
      <w:pgSz w:w="11900" w:h="16840"/>
      <w:pgMar w:top="284" w:right="1800" w:bottom="1440" w:left="1800" w:header="56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341A5" w14:textId="77777777" w:rsidR="00134D43" w:rsidRDefault="00134D43" w:rsidP="007D4123">
      <w:r>
        <w:separator/>
      </w:r>
    </w:p>
  </w:endnote>
  <w:endnote w:type="continuationSeparator" w:id="0">
    <w:p w14:paraId="2AA69A2A" w14:textId="77777777" w:rsidR="00134D43" w:rsidRDefault="00134D43" w:rsidP="007D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A1BC3" w14:textId="77777777" w:rsidR="00134D43" w:rsidRDefault="00134D43" w:rsidP="007D4123">
      <w:r>
        <w:separator/>
      </w:r>
    </w:p>
  </w:footnote>
  <w:footnote w:type="continuationSeparator" w:id="0">
    <w:p w14:paraId="377799BC" w14:textId="77777777" w:rsidR="00134D43" w:rsidRDefault="00134D43" w:rsidP="007D41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98F4B" w14:textId="02CADBB5" w:rsidR="00134D43" w:rsidRDefault="00134D43" w:rsidP="007D4123">
    <w:pPr>
      <w:pStyle w:val="Header"/>
      <w:tabs>
        <w:tab w:val="clear" w:pos="4320"/>
        <w:tab w:val="clear" w:pos="8640"/>
        <w:tab w:val="left" w:pos="6537"/>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77A"/>
    <w:multiLevelType w:val="hybridMultilevel"/>
    <w:tmpl w:val="598CE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2A27C1"/>
    <w:multiLevelType w:val="hybridMultilevel"/>
    <w:tmpl w:val="B50653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41EE1"/>
    <w:multiLevelType w:val="hybridMultilevel"/>
    <w:tmpl w:val="A7DE7EE4"/>
    <w:lvl w:ilvl="0" w:tplc="04090005">
      <w:start w:val="1"/>
      <w:numFmt w:val="bullet"/>
      <w:lvlText w:val=""/>
      <w:lvlJc w:val="left"/>
      <w:pPr>
        <w:ind w:left="1800" w:hanging="360"/>
      </w:pPr>
      <w:rPr>
        <w:rFonts w:ascii="Wingdings" w:hAnsi="Wingdings" w:hint="default"/>
      </w:rPr>
    </w:lvl>
    <w:lvl w:ilvl="1" w:tplc="BE3EEBA4">
      <w:start w:val="1"/>
      <w:numFmt w:val="bullet"/>
      <w:lvlText w:val=""/>
      <w:lvlJc w:val="left"/>
      <w:pPr>
        <w:ind w:left="108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965139"/>
    <w:multiLevelType w:val="hybridMultilevel"/>
    <w:tmpl w:val="84E828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754FE0"/>
    <w:multiLevelType w:val="hybridMultilevel"/>
    <w:tmpl w:val="F49A65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EF1FDC"/>
    <w:multiLevelType w:val="hybridMultilevel"/>
    <w:tmpl w:val="E934F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EB385C"/>
    <w:multiLevelType w:val="hybridMultilevel"/>
    <w:tmpl w:val="D8CCC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1E64CB"/>
    <w:multiLevelType w:val="hybridMultilevel"/>
    <w:tmpl w:val="046E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52874"/>
    <w:multiLevelType w:val="hybridMultilevel"/>
    <w:tmpl w:val="E37EE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A05F9"/>
    <w:multiLevelType w:val="hybridMultilevel"/>
    <w:tmpl w:val="C92AD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B75EFB"/>
    <w:multiLevelType w:val="hybridMultilevel"/>
    <w:tmpl w:val="028E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D718E9"/>
    <w:multiLevelType w:val="hybridMultilevel"/>
    <w:tmpl w:val="93E2EC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334987"/>
    <w:multiLevelType w:val="hybridMultilevel"/>
    <w:tmpl w:val="1BACF3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A43D00"/>
    <w:multiLevelType w:val="hybridMultilevel"/>
    <w:tmpl w:val="D402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73622"/>
    <w:multiLevelType w:val="hybridMultilevel"/>
    <w:tmpl w:val="061E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556DDB"/>
    <w:multiLevelType w:val="hybridMultilevel"/>
    <w:tmpl w:val="72885F80"/>
    <w:lvl w:ilvl="0" w:tplc="04090005">
      <w:start w:val="1"/>
      <w:numFmt w:val="bullet"/>
      <w:lvlText w:val=""/>
      <w:lvlJc w:val="left"/>
      <w:pPr>
        <w:ind w:left="180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07D5936"/>
    <w:multiLevelType w:val="hybridMultilevel"/>
    <w:tmpl w:val="73FAE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2897E2E"/>
    <w:multiLevelType w:val="hybridMultilevel"/>
    <w:tmpl w:val="2E60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7D11F8"/>
    <w:multiLevelType w:val="hybridMultilevel"/>
    <w:tmpl w:val="F4DE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A900CF"/>
    <w:multiLevelType w:val="hybridMultilevel"/>
    <w:tmpl w:val="5A42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9308E"/>
    <w:multiLevelType w:val="hybridMultilevel"/>
    <w:tmpl w:val="CE507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7D342B"/>
    <w:multiLevelType w:val="hybridMultilevel"/>
    <w:tmpl w:val="399A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047DDF"/>
    <w:multiLevelType w:val="hybridMultilevel"/>
    <w:tmpl w:val="3A62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CC321B"/>
    <w:multiLevelType w:val="hybridMultilevel"/>
    <w:tmpl w:val="E998ED70"/>
    <w:lvl w:ilvl="0" w:tplc="BE3EEBA4">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4">
    <w:nsid w:val="3C5F4B46"/>
    <w:multiLevelType w:val="hybridMultilevel"/>
    <w:tmpl w:val="10921C46"/>
    <w:lvl w:ilvl="0" w:tplc="BDBA0F7A">
      <w:numFmt w:val="bullet"/>
      <w:lvlText w:val="-"/>
      <w:lvlJc w:val="left"/>
      <w:pPr>
        <w:ind w:left="1080" w:hanging="360"/>
      </w:pPr>
      <w:rPr>
        <w:rFonts w:ascii="Helvetica" w:eastAsiaTheme="minorEastAsia" w:hAnsi="Helvetica" w:cs="Helvetic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553DEB"/>
    <w:multiLevelType w:val="hybridMultilevel"/>
    <w:tmpl w:val="EFFE6B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46B71BE"/>
    <w:multiLevelType w:val="hybridMultilevel"/>
    <w:tmpl w:val="A2CE30DE"/>
    <w:lvl w:ilvl="0" w:tplc="BDBA0F7A">
      <w:numFmt w:val="bullet"/>
      <w:lvlText w:val="-"/>
      <w:lvlJc w:val="left"/>
      <w:pPr>
        <w:ind w:left="108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74D45"/>
    <w:multiLevelType w:val="hybridMultilevel"/>
    <w:tmpl w:val="3BB630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7467E3F"/>
    <w:multiLevelType w:val="hybridMultilevel"/>
    <w:tmpl w:val="0D164C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7F53FEA"/>
    <w:multiLevelType w:val="hybridMultilevel"/>
    <w:tmpl w:val="4822A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9172A0"/>
    <w:multiLevelType w:val="hybridMultilevel"/>
    <w:tmpl w:val="60AC4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AE9081D"/>
    <w:multiLevelType w:val="hybridMultilevel"/>
    <w:tmpl w:val="D6A877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21C4953"/>
    <w:multiLevelType w:val="hybridMultilevel"/>
    <w:tmpl w:val="71DEB120"/>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6A41186"/>
    <w:multiLevelType w:val="hybridMultilevel"/>
    <w:tmpl w:val="D51419F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955640F"/>
    <w:multiLevelType w:val="hybridMultilevel"/>
    <w:tmpl w:val="974A8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ADC062D"/>
    <w:multiLevelType w:val="hybridMultilevel"/>
    <w:tmpl w:val="48F6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9B4CEF"/>
    <w:multiLevelType w:val="hybridMultilevel"/>
    <w:tmpl w:val="870C77D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0AB3E5E"/>
    <w:multiLevelType w:val="hybridMultilevel"/>
    <w:tmpl w:val="D0BE8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B55219"/>
    <w:multiLevelType w:val="hybridMultilevel"/>
    <w:tmpl w:val="6792A986"/>
    <w:lvl w:ilvl="0" w:tplc="DC36941C">
      <w:numFmt w:val="bullet"/>
      <w:lvlText w:val="-"/>
      <w:lvlJc w:val="left"/>
      <w:pPr>
        <w:ind w:left="1080" w:hanging="360"/>
      </w:pPr>
      <w:rPr>
        <w:rFonts w:ascii="Helvetica" w:eastAsiaTheme="minorEastAsia" w:hAnsi="Helvetica" w:cs="Helvetic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53E5645"/>
    <w:multiLevelType w:val="hybridMultilevel"/>
    <w:tmpl w:val="9EF6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3F74BC"/>
    <w:multiLevelType w:val="hybridMultilevel"/>
    <w:tmpl w:val="3366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5E08D6"/>
    <w:multiLevelType w:val="hybridMultilevel"/>
    <w:tmpl w:val="71008A5E"/>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nsid w:val="69D01D51"/>
    <w:multiLevelType w:val="hybridMultilevel"/>
    <w:tmpl w:val="C896C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7C72AB"/>
    <w:multiLevelType w:val="hybridMultilevel"/>
    <w:tmpl w:val="D826B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EF3DFA"/>
    <w:multiLevelType w:val="hybridMultilevel"/>
    <w:tmpl w:val="DE0AC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E9E6450"/>
    <w:multiLevelType w:val="hybridMultilevel"/>
    <w:tmpl w:val="4AEC99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1120781"/>
    <w:multiLevelType w:val="hybridMultilevel"/>
    <w:tmpl w:val="329C04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6E46D8B"/>
    <w:multiLevelType w:val="hybridMultilevel"/>
    <w:tmpl w:val="D1B830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EA55EB2"/>
    <w:multiLevelType w:val="hybridMultilevel"/>
    <w:tmpl w:val="5D7000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7"/>
  </w:num>
  <w:num w:numId="3">
    <w:abstractNumId w:val="19"/>
  </w:num>
  <w:num w:numId="4">
    <w:abstractNumId w:val="22"/>
  </w:num>
  <w:num w:numId="5">
    <w:abstractNumId w:val="7"/>
  </w:num>
  <w:num w:numId="6">
    <w:abstractNumId w:val="14"/>
  </w:num>
  <w:num w:numId="7">
    <w:abstractNumId w:val="10"/>
  </w:num>
  <w:num w:numId="8">
    <w:abstractNumId w:val="35"/>
  </w:num>
  <w:num w:numId="9">
    <w:abstractNumId w:val="40"/>
  </w:num>
  <w:num w:numId="10">
    <w:abstractNumId w:val="38"/>
  </w:num>
  <w:num w:numId="11">
    <w:abstractNumId w:val="45"/>
  </w:num>
  <w:num w:numId="12">
    <w:abstractNumId w:val="13"/>
  </w:num>
  <w:num w:numId="13">
    <w:abstractNumId w:val="24"/>
  </w:num>
  <w:num w:numId="14">
    <w:abstractNumId w:val="26"/>
  </w:num>
  <w:num w:numId="15">
    <w:abstractNumId w:val="16"/>
  </w:num>
  <w:num w:numId="16">
    <w:abstractNumId w:val="33"/>
  </w:num>
  <w:num w:numId="17">
    <w:abstractNumId w:val="15"/>
  </w:num>
  <w:num w:numId="18">
    <w:abstractNumId w:val="2"/>
  </w:num>
  <w:num w:numId="19">
    <w:abstractNumId w:val="23"/>
  </w:num>
  <w:num w:numId="20">
    <w:abstractNumId w:val="4"/>
  </w:num>
  <w:num w:numId="21">
    <w:abstractNumId w:val="32"/>
  </w:num>
  <w:num w:numId="22">
    <w:abstractNumId w:val="43"/>
  </w:num>
  <w:num w:numId="23">
    <w:abstractNumId w:val="30"/>
  </w:num>
  <w:num w:numId="24">
    <w:abstractNumId w:val="28"/>
  </w:num>
  <w:num w:numId="25">
    <w:abstractNumId w:val="42"/>
  </w:num>
  <w:num w:numId="26">
    <w:abstractNumId w:val="6"/>
  </w:num>
  <w:num w:numId="27">
    <w:abstractNumId w:val="31"/>
  </w:num>
  <w:num w:numId="28">
    <w:abstractNumId w:val="1"/>
  </w:num>
  <w:num w:numId="29">
    <w:abstractNumId w:val="5"/>
  </w:num>
  <w:num w:numId="30">
    <w:abstractNumId w:val="41"/>
  </w:num>
  <w:num w:numId="31">
    <w:abstractNumId w:val="29"/>
  </w:num>
  <w:num w:numId="32">
    <w:abstractNumId w:val="34"/>
  </w:num>
  <w:num w:numId="33">
    <w:abstractNumId w:val="36"/>
  </w:num>
  <w:num w:numId="34">
    <w:abstractNumId w:val="37"/>
  </w:num>
  <w:num w:numId="35">
    <w:abstractNumId w:val="0"/>
  </w:num>
  <w:num w:numId="36">
    <w:abstractNumId w:val="25"/>
  </w:num>
  <w:num w:numId="37">
    <w:abstractNumId w:val="46"/>
  </w:num>
  <w:num w:numId="38">
    <w:abstractNumId w:val="21"/>
  </w:num>
  <w:num w:numId="39">
    <w:abstractNumId w:val="27"/>
  </w:num>
  <w:num w:numId="40">
    <w:abstractNumId w:val="12"/>
  </w:num>
  <w:num w:numId="41">
    <w:abstractNumId w:val="48"/>
  </w:num>
  <w:num w:numId="42">
    <w:abstractNumId w:val="47"/>
  </w:num>
  <w:num w:numId="43">
    <w:abstractNumId w:val="44"/>
  </w:num>
  <w:num w:numId="44">
    <w:abstractNumId w:val="11"/>
  </w:num>
  <w:num w:numId="45">
    <w:abstractNumId w:val="3"/>
  </w:num>
  <w:num w:numId="46">
    <w:abstractNumId w:val="20"/>
  </w:num>
  <w:num w:numId="47">
    <w:abstractNumId w:val="9"/>
  </w:num>
  <w:num w:numId="48">
    <w:abstractNumId w:val="8"/>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94"/>
    <w:rsid w:val="000160B8"/>
    <w:rsid w:val="00031412"/>
    <w:rsid w:val="00057515"/>
    <w:rsid w:val="00071218"/>
    <w:rsid w:val="000D7D18"/>
    <w:rsid w:val="000E71F3"/>
    <w:rsid w:val="000F00A6"/>
    <w:rsid w:val="00133094"/>
    <w:rsid w:val="00134D43"/>
    <w:rsid w:val="0014259B"/>
    <w:rsid w:val="00156479"/>
    <w:rsid w:val="001649CE"/>
    <w:rsid w:val="00165AF4"/>
    <w:rsid w:val="00196307"/>
    <w:rsid w:val="001B102C"/>
    <w:rsid w:val="001C442B"/>
    <w:rsid w:val="001D0A9A"/>
    <w:rsid w:val="00234636"/>
    <w:rsid w:val="0025235D"/>
    <w:rsid w:val="002A64D1"/>
    <w:rsid w:val="002C0BDA"/>
    <w:rsid w:val="002C4565"/>
    <w:rsid w:val="002F3CB0"/>
    <w:rsid w:val="00305FED"/>
    <w:rsid w:val="00315CA5"/>
    <w:rsid w:val="00322A9B"/>
    <w:rsid w:val="00330857"/>
    <w:rsid w:val="003373D7"/>
    <w:rsid w:val="00374FA5"/>
    <w:rsid w:val="003A7A85"/>
    <w:rsid w:val="003B341A"/>
    <w:rsid w:val="003B4406"/>
    <w:rsid w:val="003C0259"/>
    <w:rsid w:val="003D5977"/>
    <w:rsid w:val="003E019E"/>
    <w:rsid w:val="00417828"/>
    <w:rsid w:val="00421034"/>
    <w:rsid w:val="00437D6E"/>
    <w:rsid w:val="00474CB3"/>
    <w:rsid w:val="004826E4"/>
    <w:rsid w:val="00484D10"/>
    <w:rsid w:val="004B0A29"/>
    <w:rsid w:val="004F0D2A"/>
    <w:rsid w:val="00587134"/>
    <w:rsid w:val="005A6EB5"/>
    <w:rsid w:val="005D041B"/>
    <w:rsid w:val="005D0D18"/>
    <w:rsid w:val="00600AA1"/>
    <w:rsid w:val="00610E09"/>
    <w:rsid w:val="0063284E"/>
    <w:rsid w:val="006657BC"/>
    <w:rsid w:val="00673811"/>
    <w:rsid w:val="006A11A9"/>
    <w:rsid w:val="006C4D6A"/>
    <w:rsid w:val="006C620D"/>
    <w:rsid w:val="006C73EF"/>
    <w:rsid w:val="006D1CFE"/>
    <w:rsid w:val="006D21CA"/>
    <w:rsid w:val="006D5271"/>
    <w:rsid w:val="006D7408"/>
    <w:rsid w:val="006F42CD"/>
    <w:rsid w:val="00701A26"/>
    <w:rsid w:val="00702FDF"/>
    <w:rsid w:val="00705921"/>
    <w:rsid w:val="00711766"/>
    <w:rsid w:val="007321FD"/>
    <w:rsid w:val="00740C66"/>
    <w:rsid w:val="007536C0"/>
    <w:rsid w:val="007A43BB"/>
    <w:rsid w:val="007D4123"/>
    <w:rsid w:val="007E16C9"/>
    <w:rsid w:val="007E20A3"/>
    <w:rsid w:val="007E3994"/>
    <w:rsid w:val="00806F58"/>
    <w:rsid w:val="008429EF"/>
    <w:rsid w:val="008640C3"/>
    <w:rsid w:val="00864A6A"/>
    <w:rsid w:val="00873D5C"/>
    <w:rsid w:val="00876C8B"/>
    <w:rsid w:val="008A46BE"/>
    <w:rsid w:val="008C6B91"/>
    <w:rsid w:val="008D4105"/>
    <w:rsid w:val="008D6566"/>
    <w:rsid w:val="008D7FB5"/>
    <w:rsid w:val="008E1A71"/>
    <w:rsid w:val="008E638F"/>
    <w:rsid w:val="00902443"/>
    <w:rsid w:val="00951547"/>
    <w:rsid w:val="009A3695"/>
    <w:rsid w:val="009A55F7"/>
    <w:rsid w:val="009C5C56"/>
    <w:rsid w:val="00A05362"/>
    <w:rsid w:val="00A11DCE"/>
    <w:rsid w:val="00A601F3"/>
    <w:rsid w:val="00AA7955"/>
    <w:rsid w:val="00AB1ECC"/>
    <w:rsid w:val="00B11E88"/>
    <w:rsid w:val="00B430D3"/>
    <w:rsid w:val="00B672D0"/>
    <w:rsid w:val="00B949B0"/>
    <w:rsid w:val="00BB3A18"/>
    <w:rsid w:val="00BD7867"/>
    <w:rsid w:val="00BF6FE0"/>
    <w:rsid w:val="00C016F3"/>
    <w:rsid w:val="00C31AB3"/>
    <w:rsid w:val="00C32879"/>
    <w:rsid w:val="00C40266"/>
    <w:rsid w:val="00C676FF"/>
    <w:rsid w:val="00CC1620"/>
    <w:rsid w:val="00CC75CE"/>
    <w:rsid w:val="00CD43BD"/>
    <w:rsid w:val="00CF763B"/>
    <w:rsid w:val="00D40FA0"/>
    <w:rsid w:val="00D81158"/>
    <w:rsid w:val="00D87CBB"/>
    <w:rsid w:val="00DE3619"/>
    <w:rsid w:val="00DF0D1F"/>
    <w:rsid w:val="00E2037B"/>
    <w:rsid w:val="00E224E9"/>
    <w:rsid w:val="00E53762"/>
    <w:rsid w:val="00EA226C"/>
    <w:rsid w:val="00EB1CC0"/>
    <w:rsid w:val="00EC50F2"/>
    <w:rsid w:val="00F22F28"/>
    <w:rsid w:val="00F30819"/>
    <w:rsid w:val="00F354CB"/>
    <w:rsid w:val="00F667D2"/>
    <w:rsid w:val="00F90D39"/>
    <w:rsid w:val="00FB6E70"/>
    <w:rsid w:val="00FC1DE5"/>
    <w:rsid w:val="00FF2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CEA5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CB"/>
    <w:pPr>
      <w:ind w:left="720"/>
      <w:contextualSpacing/>
    </w:pPr>
  </w:style>
  <w:style w:type="paragraph" w:styleId="Header">
    <w:name w:val="header"/>
    <w:basedOn w:val="Normal"/>
    <w:link w:val="HeaderChar"/>
    <w:uiPriority w:val="99"/>
    <w:unhideWhenUsed/>
    <w:rsid w:val="007D4123"/>
    <w:pPr>
      <w:tabs>
        <w:tab w:val="center" w:pos="4320"/>
        <w:tab w:val="right" w:pos="8640"/>
      </w:tabs>
    </w:pPr>
  </w:style>
  <w:style w:type="character" w:customStyle="1" w:styleId="HeaderChar">
    <w:name w:val="Header Char"/>
    <w:basedOn w:val="DefaultParagraphFont"/>
    <w:link w:val="Header"/>
    <w:uiPriority w:val="99"/>
    <w:rsid w:val="007D4123"/>
  </w:style>
  <w:style w:type="paragraph" w:styleId="Footer">
    <w:name w:val="footer"/>
    <w:basedOn w:val="Normal"/>
    <w:link w:val="FooterChar"/>
    <w:uiPriority w:val="99"/>
    <w:unhideWhenUsed/>
    <w:rsid w:val="007D4123"/>
    <w:pPr>
      <w:tabs>
        <w:tab w:val="center" w:pos="4320"/>
        <w:tab w:val="right" w:pos="8640"/>
      </w:tabs>
    </w:pPr>
  </w:style>
  <w:style w:type="character" w:customStyle="1" w:styleId="FooterChar">
    <w:name w:val="Footer Char"/>
    <w:basedOn w:val="DefaultParagraphFont"/>
    <w:link w:val="Footer"/>
    <w:uiPriority w:val="99"/>
    <w:rsid w:val="007D4123"/>
  </w:style>
  <w:style w:type="paragraph" w:styleId="BalloonText">
    <w:name w:val="Balloon Text"/>
    <w:basedOn w:val="Normal"/>
    <w:link w:val="BalloonTextChar"/>
    <w:uiPriority w:val="99"/>
    <w:semiHidden/>
    <w:unhideWhenUsed/>
    <w:rsid w:val="007D4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123"/>
    <w:rPr>
      <w:rFonts w:ascii="Lucida Grande" w:hAnsi="Lucida Grande" w:cs="Lucida Grande"/>
      <w:sz w:val="18"/>
      <w:szCs w:val="18"/>
    </w:rPr>
  </w:style>
  <w:style w:type="character" w:styleId="Hyperlink">
    <w:name w:val="Hyperlink"/>
    <w:basedOn w:val="DefaultParagraphFont"/>
    <w:uiPriority w:val="99"/>
    <w:unhideWhenUsed/>
    <w:rsid w:val="003373D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CB"/>
    <w:pPr>
      <w:ind w:left="720"/>
      <w:contextualSpacing/>
    </w:pPr>
  </w:style>
  <w:style w:type="paragraph" w:styleId="Header">
    <w:name w:val="header"/>
    <w:basedOn w:val="Normal"/>
    <w:link w:val="HeaderChar"/>
    <w:uiPriority w:val="99"/>
    <w:unhideWhenUsed/>
    <w:rsid w:val="007D4123"/>
    <w:pPr>
      <w:tabs>
        <w:tab w:val="center" w:pos="4320"/>
        <w:tab w:val="right" w:pos="8640"/>
      </w:tabs>
    </w:pPr>
  </w:style>
  <w:style w:type="character" w:customStyle="1" w:styleId="HeaderChar">
    <w:name w:val="Header Char"/>
    <w:basedOn w:val="DefaultParagraphFont"/>
    <w:link w:val="Header"/>
    <w:uiPriority w:val="99"/>
    <w:rsid w:val="007D4123"/>
  </w:style>
  <w:style w:type="paragraph" w:styleId="Footer">
    <w:name w:val="footer"/>
    <w:basedOn w:val="Normal"/>
    <w:link w:val="FooterChar"/>
    <w:uiPriority w:val="99"/>
    <w:unhideWhenUsed/>
    <w:rsid w:val="007D4123"/>
    <w:pPr>
      <w:tabs>
        <w:tab w:val="center" w:pos="4320"/>
        <w:tab w:val="right" w:pos="8640"/>
      </w:tabs>
    </w:pPr>
  </w:style>
  <w:style w:type="character" w:customStyle="1" w:styleId="FooterChar">
    <w:name w:val="Footer Char"/>
    <w:basedOn w:val="DefaultParagraphFont"/>
    <w:link w:val="Footer"/>
    <w:uiPriority w:val="99"/>
    <w:rsid w:val="007D4123"/>
  </w:style>
  <w:style w:type="paragraph" w:styleId="BalloonText">
    <w:name w:val="Balloon Text"/>
    <w:basedOn w:val="Normal"/>
    <w:link w:val="BalloonTextChar"/>
    <w:uiPriority w:val="99"/>
    <w:semiHidden/>
    <w:unhideWhenUsed/>
    <w:rsid w:val="007D4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123"/>
    <w:rPr>
      <w:rFonts w:ascii="Lucida Grande" w:hAnsi="Lucida Grande" w:cs="Lucida Grande"/>
      <w:sz w:val="18"/>
      <w:szCs w:val="18"/>
    </w:rPr>
  </w:style>
  <w:style w:type="character" w:styleId="Hyperlink">
    <w:name w:val="Hyperlink"/>
    <w:basedOn w:val="DefaultParagraphFont"/>
    <w:uiPriority w:val="99"/>
    <w:unhideWhenUsed/>
    <w:rsid w:val="003373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4324">
      <w:bodyDiv w:val="1"/>
      <w:marLeft w:val="0"/>
      <w:marRight w:val="0"/>
      <w:marTop w:val="0"/>
      <w:marBottom w:val="0"/>
      <w:divBdr>
        <w:top w:val="none" w:sz="0" w:space="0" w:color="auto"/>
        <w:left w:val="none" w:sz="0" w:space="0" w:color="auto"/>
        <w:bottom w:val="none" w:sz="0" w:space="0" w:color="auto"/>
        <w:right w:val="none" w:sz="0" w:space="0" w:color="auto"/>
      </w:divBdr>
    </w:div>
    <w:div w:id="515732541">
      <w:bodyDiv w:val="1"/>
      <w:marLeft w:val="0"/>
      <w:marRight w:val="0"/>
      <w:marTop w:val="0"/>
      <w:marBottom w:val="0"/>
      <w:divBdr>
        <w:top w:val="none" w:sz="0" w:space="0" w:color="auto"/>
        <w:left w:val="none" w:sz="0" w:space="0" w:color="auto"/>
        <w:bottom w:val="none" w:sz="0" w:space="0" w:color="auto"/>
        <w:right w:val="none" w:sz="0" w:space="0" w:color="auto"/>
      </w:divBdr>
    </w:div>
    <w:div w:id="1399398419">
      <w:bodyDiv w:val="1"/>
      <w:marLeft w:val="0"/>
      <w:marRight w:val="0"/>
      <w:marTop w:val="0"/>
      <w:marBottom w:val="0"/>
      <w:divBdr>
        <w:top w:val="none" w:sz="0" w:space="0" w:color="auto"/>
        <w:left w:val="none" w:sz="0" w:space="0" w:color="auto"/>
        <w:bottom w:val="none" w:sz="0" w:space="0" w:color="auto"/>
        <w:right w:val="none" w:sz="0" w:space="0" w:color="auto"/>
      </w:divBdr>
    </w:div>
    <w:div w:id="19490034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460</Words>
  <Characters>2623</Characters>
  <Application>Microsoft Macintosh Word</Application>
  <DocSecurity>0</DocSecurity>
  <Lines>21</Lines>
  <Paragraphs>6</Paragraphs>
  <ScaleCrop>false</ScaleCrop>
  <Company>DotAsia Organisation</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Li</dc:creator>
  <cp:keywords/>
  <dc:description/>
  <cp:lastModifiedBy>Yannis Li</cp:lastModifiedBy>
  <cp:revision>3</cp:revision>
  <dcterms:created xsi:type="dcterms:W3CDTF">2013-08-16T02:56:00Z</dcterms:created>
  <dcterms:modified xsi:type="dcterms:W3CDTF">2013-08-16T03:15:00Z</dcterms:modified>
</cp:coreProperties>
</file>