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77777777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Program Committee Meeting</w:t>
      </w:r>
    </w:p>
    <w:p w14:paraId="376E9861" w14:textId="17B0710D" w:rsidR="00AA7955" w:rsidRPr="001B102C" w:rsidRDefault="003D5977" w:rsidP="00CD43BD">
      <w:pPr>
        <w:jc w:val="center"/>
        <w:rPr>
          <w:b/>
        </w:rPr>
      </w:pPr>
      <w:r>
        <w:rPr>
          <w:b/>
        </w:rPr>
        <w:t>21</w:t>
      </w:r>
      <w:r w:rsidR="00705921">
        <w:rPr>
          <w:b/>
        </w:rPr>
        <w:t xml:space="preserve"> June</w:t>
      </w:r>
      <w:r w:rsidR="00AA7955" w:rsidRPr="001B102C">
        <w:rPr>
          <w:b/>
        </w:rPr>
        <w:t xml:space="preserve"> 2013</w:t>
      </w:r>
      <w:r w:rsidR="00165AF4" w:rsidRPr="001B102C">
        <w:rPr>
          <w:b/>
        </w:rPr>
        <w:t xml:space="preserve"> (Fri</w:t>
      </w:r>
      <w:r w:rsidR="00CD43BD" w:rsidRPr="001B102C">
        <w:rPr>
          <w:b/>
        </w:rPr>
        <w:t>)</w:t>
      </w:r>
    </w:p>
    <w:p w14:paraId="28D887BF" w14:textId="3B6E4B4F" w:rsidR="00AA7955" w:rsidRPr="001B102C" w:rsidRDefault="00165AF4" w:rsidP="00CD43BD">
      <w:pPr>
        <w:jc w:val="center"/>
      </w:pPr>
      <w:r w:rsidRPr="001B102C">
        <w:t>04</w:t>
      </w:r>
      <w:r w:rsidR="00474CB3" w:rsidRPr="001B102C">
        <w:t>:</w:t>
      </w:r>
      <w:r w:rsidR="00705921">
        <w:t>00</w:t>
      </w:r>
      <w:r w:rsidR="00474CB3" w:rsidRPr="001B102C">
        <w:t xml:space="preserve"> –</w:t>
      </w:r>
      <w:r w:rsidR="00AA7955" w:rsidRPr="001B102C">
        <w:t xml:space="preserve"> </w:t>
      </w:r>
      <w:r w:rsidR="00702FDF">
        <w:t>05:0</w:t>
      </w:r>
      <w:r w:rsidR="00705921">
        <w:t>0</w:t>
      </w:r>
      <w:r w:rsidRPr="001B102C">
        <w:t xml:space="preserve"> a.m. (UTC</w:t>
      </w:r>
      <w:r w:rsidR="00474CB3" w:rsidRPr="001B102C">
        <w:t>)</w:t>
      </w:r>
      <w:r w:rsidR="00CD43BD" w:rsidRPr="001B102C">
        <w:t xml:space="preserve"> </w:t>
      </w:r>
    </w:p>
    <w:p w14:paraId="0C27628B" w14:textId="0F20CCA4" w:rsidR="008D4105" w:rsidRPr="001B102C" w:rsidRDefault="00165AF4" w:rsidP="00CD43BD">
      <w:pPr>
        <w:jc w:val="center"/>
      </w:pPr>
      <w:r w:rsidRPr="001B102C">
        <w:t>Teleconference Call</w:t>
      </w:r>
    </w:p>
    <w:p w14:paraId="15DC814E" w14:textId="77777777" w:rsidR="00474CB3" w:rsidRPr="001B102C" w:rsidRDefault="00474CB3"/>
    <w:p w14:paraId="47595BC9" w14:textId="74A75136" w:rsidR="00474CB3" w:rsidRPr="001B102C" w:rsidRDefault="00474CB3">
      <w:pPr>
        <w:rPr>
          <w:b/>
        </w:rPr>
      </w:pPr>
      <w:proofErr w:type="gramStart"/>
      <w:r w:rsidRPr="001B102C">
        <w:rPr>
          <w:b/>
        </w:rPr>
        <w:t>Attendees</w:t>
      </w:r>
      <w:r w:rsidR="00705921">
        <w:rPr>
          <w:b/>
        </w:rPr>
        <w:t>(</w:t>
      </w:r>
      <w:proofErr w:type="gramEnd"/>
      <w:r w:rsidR="00705921">
        <w:rPr>
          <w:b/>
        </w:rPr>
        <w:t>12</w:t>
      </w:r>
      <w:r w:rsidR="003B4406" w:rsidRPr="001B102C">
        <w:rPr>
          <w:b/>
        </w:rPr>
        <w:t>)</w:t>
      </w:r>
      <w:r w:rsidRPr="001B102C">
        <w:rPr>
          <w:b/>
        </w:rPr>
        <w:t>:</w:t>
      </w:r>
    </w:p>
    <w:p w14:paraId="5F0D5FCC" w14:textId="1F2108CD" w:rsidR="00234636" w:rsidRDefault="00234636">
      <w:r>
        <w:t>Paul Wilson, APNIC</w:t>
      </w:r>
    </w:p>
    <w:p w14:paraId="66052CB0" w14:textId="77777777" w:rsidR="00705921" w:rsidRDefault="00705921" w:rsidP="00705921">
      <w:r w:rsidRPr="001B102C">
        <w:t>Pablo Hinojosa, APNIC</w:t>
      </w:r>
    </w:p>
    <w:p w14:paraId="6121BAB9" w14:textId="0E629751" w:rsidR="00705921" w:rsidRDefault="00705921">
      <w:r>
        <w:t xml:space="preserve">Sylvia </w:t>
      </w:r>
      <w:proofErr w:type="spellStart"/>
      <w:r>
        <w:t>Cadena</w:t>
      </w:r>
      <w:proofErr w:type="spellEnd"/>
      <w:r>
        <w:t>, ISIF Asia</w:t>
      </w:r>
    </w:p>
    <w:p w14:paraId="7E2C9DD4" w14:textId="77777777" w:rsidR="00234636" w:rsidRDefault="008E638F">
      <w:r w:rsidRPr="001B102C">
        <w:t>Cheryl</w:t>
      </w:r>
      <w:r w:rsidR="00474CB3" w:rsidRPr="001B102C">
        <w:t xml:space="preserve"> Langdon Orr</w:t>
      </w:r>
      <w:r w:rsidRPr="001B102C">
        <w:t xml:space="preserve">, </w:t>
      </w:r>
      <w:r w:rsidR="00474CB3" w:rsidRPr="001B102C">
        <w:t>Australia</w:t>
      </w:r>
    </w:p>
    <w:p w14:paraId="7753B499" w14:textId="509DAFEF" w:rsidR="00705921" w:rsidRDefault="00705921" w:rsidP="005D041B">
      <w:proofErr w:type="spellStart"/>
      <w:r>
        <w:t>S</w:t>
      </w:r>
      <w:r w:rsidRPr="00705921">
        <w:t>hreedeep</w:t>
      </w:r>
      <w:proofErr w:type="spellEnd"/>
      <w:r w:rsidRPr="00705921">
        <w:t xml:space="preserve"> </w:t>
      </w:r>
      <w:proofErr w:type="spellStart"/>
      <w:r w:rsidRPr="00705921">
        <w:t>Rayamajhi</w:t>
      </w:r>
      <w:proofErr w:type="spellEnd"/>
      <w:r>
        <w:t>, Nepal</w:t>
      </w:r>
    </w:p>
    <w:p w14:paraId="5CF2E7D0" w14:textId="2C7EE10E" w:rsidR="00705921" w:rsidRDefault="00705921" w:rsidP="005D041B">
      <w:r>
        <w:t xml:space="preserve">Adam </w:t>
      </w:r>
      <w:proofErr w:type="spellStart"/>
      <w:r>
        <w:t>Peake</w:t>
      </w:r>
      <w:proofErr w:type="spellEnd"/>
      <w:r>
        <w:t>, GLOCOM</w:t>
      </w:r>
    </w:p>
    <w:p w14:paraId="1A8CA357" w14:textId="0F03AC72" w:rsidR="00705921" w:rsidRDefault="00705921" w:rsidP="005D041B">
      <w:r>
        <w:t xml:space="preserve">Hong </w:t>
      </w:r>
      <w:proofErr w:type="spellStart"/>
      <w:r>
        <w:t>Xue</w:t>
      </w:r>
      <w:proofErr w:type="spellEnd"/>
      <w:r>
        <w:t>, China</w:t>
      </w:r>
    </w:p>
    <w:p w14:paraId="6D5B41BA" w14:textId="3A44659B" w:rsidR="00F90D39" w:rsidRDefault="00F90D39" w:rsidP="005D041B">
      <w:r>
        <w:t xml:space="preserve">Save </w:t>
      </w:r>
      <w:proofErr w:type="spellStart"/>
      <w:r>
        <w:t>Vocea</w:t>
      </w:r>
      <w:proofErr w:type="spellEnd"/>
      <w:r>
        <w:t>, ICANN</w:t>
      </w:r>
    </w:p>
    <w:p w14:paraId="2A848DE5" w14:textId="691FAEDB" w:rsidR="00F90D39" w:rsidRDefault="00F90D39" w:rsidP="005D041B">
      <w:proofErr w:type="spellStart"/>
      <w:r>
        <w:t>Kilnam</w:t>
      </w:r>
      <w:proofErr w:type="spellEnd"/>
      <w:r>
        <w:t xml:space="preserve"> Chon, South Korea</w:t>
      </w:r>
    </w:p>
    <w:p w14:paraId="288616E8" w14:textId="5538D9DA" w:rsidR="00F90D39" w:rsidRDefault="00F90D39" w:rsidP="005D041B">
      <w:proofErr w:type="spellStart"/>
      <w:r>
        <w:t>Gunela</w:t>
      </w:r>
      <w:proofErr w:type="spellEnd"/>
      <w:r>
        <w:t xml:space="preserve"> </w:t>
      </w:r>
      <w:proofErr w:type="spellStart"/>
      <w:r w:rsidRPr="00F90D39">
        <w:t>Astbrink</w:t>
      </w:r>
      <w:proofErr w:type="spellEnd"/>
      <w:r>
        <w:t>, Australia</w:t>
      </w:r>
    </w:p>
    <w:p w14:paraId="35900ED6" w14:textId="77777777" w:rsidR="005D041B" w:rsidRPr="001B102C" w:rsidRDefault="005D041B"/>
    <w:p w14:paraId="2B5DFD78" w14:textId="50CDB408" w:rsidR="00165AF4" w:rsidRPr="001B102C" w:rsidRDefault="00165AF4">
      <w:pPr>
        <w:rPr>
          <w:b/>
        </w:rPr>
      </w:pPr>
      <w:r w:rsidRPr="001B102C">
        <w:rPr>
          <w:b/>
        </w:rPr>
        <w:t>Local</w:t>
      </w:r>
      <w:r w:rsidR="00234636">
        <w:rPr>
          <w:b/>
        </w:rPr>
        <w:t xml:space="preserve"> Host &amp; </w:t>
      </w:r>
      <w:proofErr w:type="gramStart"/>
      <w:r w:rsidR="00234636">
        <w:rPr>
          <w:b/>
        </w:rPr>
        <w:t>Secretariat(</w:t>
      </w:r>
      <w:proofErr w:type="gramEnd"/>
      <w:r w:rsidR="00234636">
        <w:rPr>
          <w:b/>
        </w:rPr>
        <w:t>2</w:t>
      </w:r>
      <w:r w:rsidRPr="001B102C">
        <w:rPr>
          <w:b/>
        </w:rPr>
        <w:t>):</w:t>
      </w:r>
    </w:p>
    <w:p w14:paraId="770FDD97" w14:textId="6012532A" w:rsidR="00D87CBB" w:rsidRDefault="00705921">
      <w:proofErr w:type="spellStart"/>
      <w:r>
        <w:t>Ji</w:t>
      </w:r>
      <w:proofErr w:type="spellEnd"/>
      <w:r>
        <w:t>-young Lee, KISA</w:t>
      </w:r>
    </w:p>
    <w:p w14:paraId="3A0D674C" w14:textId="2F409DCF" w:rsidR="00705921" w:rsidRDefault="00705921">
      <w:proofErr w:type="spellStart"/>
      <w:r>
        <w:t>Dongman</w:t>
      </w:r>
      <w:proofErr w:type="spellEnd"/>
      <w:r>
        <w:t xml:space="preserve"> Lee, KIGA</w:t>
      </w:r>
    </w:p>
    <w:p w14:paraId="293CE746" w14:textId="208140C6" w:rsidR="00F90D39" w:rsidRDefault="00F90D39">
      <w:proofErr w:type="spellStart"/>
      <w:r>
        <w:t>Boyoung</w:t>
      </w:r>
      <w:proofErr w:type="spellEnd"/>
      <w:r>
        <w:t xml:space="preserve"> Kim, KIGA</w:t>
      </w:r>
    </w:p>
    <w:p w14:paraId="1996E59B" w14:textId="77777777" w:rsidR="00705921" w:rsidRPr="001B102C" w:rsidRDefault="00705921"/>
    <w:p w14:paraId="55B21120" w14:textId="77777777" w:rsidR="00D87CBB" w:rsidRPr="001B102C" w:rsidRDefault="00D87CBB" w:rsidP="00D87CBB">
      <w:pPr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proofErr w:type="gramStart"/>
      <w:r w:rsidRPr="001B102C">
        <w:rPr>
          <w:b/>
        </w:rPr>
        <w:t>Secretariat(</w:t>
      </w:r>
      <w:proofErr w:type="gramEnd"/>
      <w:r w:rsidRPr="001B102C">
        <w:rPr>
          <w:b/>
        </w:rPr>
        <w:t>1):</w:t>
      </w:r>
    </w:p>
    <w:p w14:paraId="36B4EB42" w14:textId="7FF9F306" w:rsidR="00D87CBB" w:rsidRDefault="00D87CBB">
      <w:r w:rsidRPr="001B102C">
        <w:t>Yannis Li, DotAsia Organisation</w:t>
      </w:r>
    </w:p>
    <w:p w14:paraId="6541706A" w14:textId="1A828BF8" w:rsidR="00F90D39" w:rsidRPr="001B102C" w:rsidRDefault="00F90D39">
      <w:proofErr w:type="spellStart"/>
      <w:r>
        <w:t>Edmon</w:t>
      </w:r>
      <w:proofErr w:type="spellEnd"/>
      <w:r>
        <w:t xml:space="preserve"> Chung, DotAsia Organisation</w:t>
      </w:r>
    </w:p>
    <w:p w14:paraId="28DE2916" w14:textId="77777777" w:rsidR="00165AF4" w:rsidRDefault="00165AF4"/>
    <w:p w14:paraId="176C7D9D" w14:textId="1FF28378" w:rsidR="00F667D2" w:rsidRPr="00F667D2" w:rsidRDefault="00705921">
      <w:pPr>
        <w:rPr>
          <w:b/>
        </w:rPr>
      </w:pPr>
      <w:proofErr w:type="gramStart"/>
      <w:r>
        <w:rPr>
          <w:b/>
        </w:rPr>
        <w:t>Apologies(</w:t>
      </w:r>
      <w:proofErr w:type="gramEnd"/>
      <w:r>
        <w:rPr>
          <w:b/>
        </w:rPr>
        <w:t>2</w:t>
      </w:r>
      <w:r w:rsidR="00F667D2" w:rsidRPr="00F667D2">
        <w:rPr>
          <w:b/>
        </w:rPr>
        <w:t>):</w:t>
      </w:r>
    </w:p>
    <w:p w14:paraId="2FD8C6E6" w14:textId="77777777" w:rsidR="00705921" w:rsidRPr="001B102C" w:rsidRDefault="00705921" w:rsidP="00705921">
      <w:r w:rsidRPr="001B102C">
        <w:t>Keith Davidson, Internet NZ</w:t>
      </w:r>
    </w:p>
    <w:p w14:paraId="0C4DCAB2" w14:textId="1E00CED0" w:rsidR="00234636" w:rsidRDefault="00234636">
      <w:proofErr w:type="spellStart"/>
      <w:r>
        <w:t>Edmon</w:t>
      </w:r>
      <w:proofErr w:type="spellEnd"/>
      <w:r>
        <w:t>, DotAsia Organisation</w:t>
      </w:r>
    </w:p>
    <w:p w14:paraId="74A0D44C" w14:textId="77777777" w:rsidR="00234636" w:rsidRPr="001B102C" w:rsidRDefault="00234636"/>
    <w:p w14:paraId="046338EC" w14:textId="77777777" w:rsidR="003B4406" w:rsidRPr="001B102C" w:rsidRDefault="003B4406" w:rsidP="003B4406">
      <w:pPr>
        <w:rPr>
          <w:b/>
        </w:rPr>
      </w:pPr>
      <w:r w:rsidRPr="001B102C">
        <w:rPr>
          <w:b/>
        </w:rPr>
        <w:t>Agenda:</w:t>
      </w:r>
    </w:p>
    <w:p w14:paraId="2EDCBF80" w14:textId="643A2513" w:rsidR="00EC50F2" w:rsidRPr="001B102C" w:rsidRDefault="003B4406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1. </w:t>
      </w:r>
      <w:r w:rsidR="00EC50F2" w:rsidRPr="001B102C">
        <w:rPr>
          <w:rFonts w:cs="Helvetica"/>
        </w:rPr>
        <w:t xml:space="preserve">Review of Minutes </w:t>
      </w:r>
      <w:r w:rsidR="00705921">
        <w:rPr>
          <w:rFonts w:cs="Helvetica"/>
        </w:rPr>
        <w:t>and Action Items</w:t>
      </w:r>
    </w:p>
    <w:p w14:paraId="65AB6F88" w14:textId="68340D02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2F3CB0">
        <w:rPr>
          <w:rFonts w:cs="Helvetica"/>
        </w:rPr>
        <w:t>Workshops</w:t>
      </w:r>
      <w:r w:rsidR="00234636">
        <w:rPr>
          <w:rFonts w:cs="Helvetica"/>
        </w:rPr>
        <w:t xml:space="preserve"> Proposals</w:t>
      </w:r>
      <w:r w:rsidR="00705921">
        <w:rPr>
          <w:rFonts w:cs="Helvetica"/>
        </w:rPr>
        <w:t xml:space="preserve"> Evaluation</w:t>
      </w:r>
      <w:r w:rsidR="00702FDF">
        <w:rPr>
          <w:rFonts w:cs="Helvetica"/>
        </w:rPr>
        <w:t xml:space="preserve"> &amp; Program</w:t>
      </w:r>
    </w:p>
    <w:p w14:paraId="786235B9" w14:textId="76694C7D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3. </w:t>
      </w:r>
      <w:r w:rsidR="00234636">
        <w:rPr>
          <w:rFonts w:cs="Helvetica"/>
        </w:rPr>
        <w:t xml:space="preserve">Updates from Local Host </w:t>
      </w:r>
    </w:p>
    <w:p w14:paraId="6AB3E0EE" w14:textId="1292721A" w:rsidR="00EC50F2" w:rsidRPr="001B102C" w:rsidRDefault="00702FDF" w:rsidP="00EC50F2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4</w:t>
      </w:r>
      <w:r w:rsidR="00EC50F2" w:rsidRPr="001B102C">
        <w:rPr>
          <w:rFonts w:cs="Helvetica"/>
        </w:rPr>
        <w:t xml:space="preserve">. </w:t>
      </w:r>
      <w:r w:rsidR="002F3CB0">
        <w:rPr>
          <w:rFonts w:cs="Helvetica"/>
        </w:rPr>
        <w:t xml:space="preserve">National/Regional IGF Session </w:t>
      </w:r>
      <w:r w:rsidR="00234636">
        <w:rPr>
          <w:rFonts w:cs="Helvetica"/>
        </w:rPr>
        <w:t>in Bali</w:t>
      </w:r>
    </w:p>
    <w:p w14:paraId="11C90BDE" w14:textId="2942FA05" w:rsidR="00EC50F2" w:rsidRPr="001B102C" w:rsidRDefault="00702FDF" w:rsidP="00EC50F2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5</w:t>
      </w:r>
      <w:r w:rsidR="001B102C" w:rsidRPr="001B102C">
        <w:rPr>
          <w:rFonts w:cs="Helvetica"/>
        </w:rPr>
        <w:t xml:space="preserve">. </w:t>
      </w:r>
      <w:r w:rsidR="002F3CB0">
        <w:rPr>
          <w:rFonts w:cs="Helvetica"/>
        </w:rPr>
        <w:t>A.O.B</w:t>
      </w:r>
    </w:p>
    <w:p w14:paraId="5B0EC804" w14:textId="065A7061" w:rsidR="001B102C" w:rsidRPr="001B102C" w:rsidRDefault="001B102C" w:rsidP="00EC50F2">
      <w:pPr>
        <w:widowControl w:val="0"/>
        <w:autoSpaceDE w:val="0"/>
        <w:autoSpaceDN w:val="0"/>
        <w:adjustRightInd w:val="0"/>
      </w:pPr>
      <w:r w:rsidRPr="001B102C">
        <w:br w:type="page"/>
      </w: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3E10C8D5" w14:textId="77777777" w:rsidR="000F00A6" w:rsidRPr="001B102C" w:rsidRDefault="003B4406">
      <w:pPr>
        <w:rPr>
          <w:b/>
        </w:rPr>
      </w:pPr>
      <w:r w:rsidRPr="001B102C">
        <w:rPr>
          <w:b/>
        </w:rPr>
        <w:t>Proceedings:</w:t>
      </w:r>
    </w:p>
    <w:p w14:paraId="746B762B" w14:textId="2FF60BA6" w:rsidR="001B102C" w:rsidRPr="002F3CB0" w:rsidRDefault="000D7D18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1. Review of Minutes and Action Items </w:t>
      </w:r>
    </w:p>
    <w:p w14:paraId="70EE8CC9" w14:textId="68B7CE0C" w:rsidR="00702FDF" w:rsidRPr="00702FDF" w:rsidRDefault="00702FDF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The minutes of meeting on Jun 7 was not ready by the secretariat yet and the review and adoption will be postponed to next meeting.</w:t>
      </w:r>
    </w:p>
    <w:p w14:paraId="699641EA" w14:textId="77777777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9A14B40" w14:textId="3810A09E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CC1620">
        <w:rPr>
          <w:rFonts w:cs="Helvetica"/>
        </w:rPr>
        <w:t>Workshop Proposals</w:t>
      </w:r>
      <w:r w:rsidR="0014259B">
        <w:rPr>
          <w:rFonts w:cs="Helvetica"/>
        </w:rPr>
        <w:t xml:space="preserve"> Evaluation</w:t>
      </w:r>
      <w:r w:rsidR="00702FDF">
        <w:rPr>
          <w:rFonts w:cs="Helvetica"/>
        </w:rPr>
        <w:t xml:space="preserve"> &amp; Program</w:t>
      </w:r>
    </w:p>
    <w:p w14:paraId="3FB157E6" w14:textId="1992ECE3" w:rsidR="0014259B" w:rsidRDefault="00702FDF" w:rsidP="0014259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Below are the list of volunteers to be on the selection committee:</w:t>
      </w:r>
    </w:p>
    <w:p w14:paraId="3E4B1FCC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1. </w:t>
      </w:r>
      <w:proofErr w:type="spellStart"/>
      <w:r w:rsidRPr="00FB6E70">
        <w:rPr>
          <w:rFonts w:cs="Times New Roman"/>
        </w:rPr>
        <w:t>Shreedeep</w:t>
      </w:r>
      <w:proofErr w:type="spellEnd"/>
      <w:r w:rsidRPr="00FB6E70">
        <w:rPr>
          <w:rFonts w:cs="Times New Roman"/>
        </w:rPr>
        <w:t xml:space="preserve"> </w:t>
      </w:r>
      <w:proofErr w:type="spellStart"/>
      <w:r w:rsidRPr="00FB6E70">
        <w:rPr>
          <w:rFonts w:cs="Times New Roman"/>
        </w:rPr>
        <w:t>Rayamajhi</w:t>
      </w:r>
      <w:proofErr w:type="spellEnd"/>
      <w:r w:rsidRPr="00FB6E70">
        <w:rPr>
          <w:rFonts w:cs="Times New Roman"/>
        </w:rPr>
        <w:t>, Nepal - CS</w:t>
      </w:r>
    </w:p>
    <w:p w14:paraId="630FB52A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2. </w:t>
      </w:r>
      <w:proofErr w:type="spellStart"/>
      <w:r w:rsidRPr="00FB6E70">
        <w:rPr>
          <w:rFonts w:cs="Times New Roman"/>
        </w:rPr>
        <w:t>Fouad</w:t>
      </w:r>
      <w:proofErr w:type="spellEnd"/>
      <w:r w:rsidRPr="00FB6E70">
        <w:rPr>
          <w:rFonts w:cs="Times New Roman"/>
        </w:rPr>
        <w:t xml:space="preserve"> </w:t>
      </w:r>
      <w:proofErr w:type="spellStart"/>
      <w:r w:rsidRPr="00FB6E70">
        <w:rPr>
          <w:rFonts w:cs="Times New Roman"/>
        </w:rPr>
        <w:t>Bajwa</w:t>
      </w:r>
      <w:proofErr w:type="spellEnd"/>
      <w:r w:rsidRPr="00FB6E70">
        <w:rPr>
          <w:rFonts w:cs="Times New Roman"/>
        </w:rPr>
        <w:t>, Pakistan - TA</w:t>
      </w:r>
    </w:p>
    <w:p w14:paraId="6CA60736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3. </w:t>
      </w:r>
      <w:proofErr w:type="spellStart"/>
      <w:r w:rsidRPr="00FB6E70">
        <w:rPr>
          <w:rFonts w:cs="Times New Roman"/>
        </w:rPr>
        <w:t>Duangthip</w:t>
      </w:r>
      <w:proofErr w:type="spellEnd"/>
      <w:r w:rsidRPr="00FB6E70">
        <w:rPr>
          <w:rFonts w:cs="Times New Roman"/>
        </w:rPr>
        <w:t xml:space="preserve"> </w:t>
      </w:r>
      <w:proofErr w:type="spellStart"/>
      <w:r w:rsidRPr="00FB6E70">
        <w:rPr>
          <w:rFonts w:cs="Times New Roman"/>
        </w:rPr>
        <w:t>Chomprang</w:t>
      </w:r>
      <w:proofErr w:type="spellEnd"/>
      <w:r w:rsidRPr="00FB6E70">
        <w:rPr>
          <w:rFonts w:cs="Times New Roman"/>
        </w:rPr>
        <w:t>, ISOC - CS</w:t>
      </w:r>
    </w:p>
    <w:p w14:paraId="386FA598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4. Hong </w:t>
      </w:r>
      <w:proofErr w:type="spellStart"/>
      <w:r w:rsidRPr="00FB6E70">
        <w:rPr>
          <w:rFonts w:cs="Times New Roman"/>
        </w:rPr>
        <w:t>Xue</w:t>
      </w:r>
      <w:proofErr w:type="spellEnd"/>
      <w:r w:rsidRPr="00FB6E70">
        <w:rPr>
          <w:rFonts w:cs="Times New Roman"/>
        </w:rPr>
        <w:t>, China - TA</w:t>
      </w:r>
    </w:p>
    <w:p w14:paraId="2E307F2D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5. </w:t>
      </w:r>
      <w:proofErr w:type="spellStart"/>
      <w:r w:rsidRPr="00FB6E70">
        <w:rPr>
          <w:rFonts w:cs="Times New Roman"/>
        </w:rPr>
        <w:t>Ching</w:t>
      </w:r>
      <w:proofErr w:type="spellEnd"/>
      <w:r w:rsidRPr="00FB6E70">
        <w:rPr>
          <w:rFonts w:cs="Times New Roman"/>
        </w:rPr>
        <w:t xml:space="preserve"> </w:t>
      </w:r>
      <w:proofErr w:type="spellStart"/>
      <w:r w:rsidRPr="00FB6E70">
        <w:rPr>
          <w:rFonts w:cs="Times New Roman"/>
        </w:rPr>
        <w:t>Chiao</w:t>
      </w:r>
      <w:proofErr w:type="spellEnd"/>
      <w:r w:rsidRPr="00FB6E70">
        <w:rPr>
          <w:rFonts w:cs="Times New Roman"/>
        </w:rPr>
        <w:t xml:space="preserve"> - PS</w:t>
      </w:r>
    </w:p>
    <w:p w14:paraId="158BBBB7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6. </w:t>
      </w:r>
      <w:proofErr w:type="spellStart"/>
      <w:r w:rsidRPr="00FB6E70">
        <w:rPr>
          <w:rFonts w:cs="Times New Roman"/>
        </w:rPr>
        <w:t>Howoong</w:t>
      </w:r>
      <w:proofErr w:type="spellEnd"/>
      <w:r w:rsidRPr="00FB6E70">
        <w:rPr>
          <w:rFonts w:cs="Times New Roman"/>
        </w:rPr>
        <w:t xml:space="preserve"> Lee, South Korea - GV</w:t>
      </w:r>
    </w:p>
    <w:p w14:paraId="2CAD1135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>7. YJ Park, South Korea - CS</w:t>
      </w:r>
    </w:p>
    <w:p w14:paraId="0679DACD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8. Adam </w:t>
      </w:r>
      <w:proofErr w:type="spellStart"/>
      <w:r w:rsidRPr="00FB6E70">
        <w:rPr>
          <w:rFonts w:cs="Times New Roman"/>
        </w:rPr>
        <w:t>Peake</w:t>
      </w:r>
      <w:proofErr w:type="spellEnd"/>
      <w:r w:rsidRPr="00FB6E70">
        <w:rPr>
          <w:rFonts w:cs="Times New Roman"/>
        </w:rPr>
        <w:t xml:space="preserve"> - CS</w:t>
      </w:r>
    </w:p>
    <w:p w14:paraId="0BCB94F6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9. </w:t>
      </w:r>
      <w:proofErr w:type="spellStart"/>
      <w:r w:rsidRPr="00FB6E70">
        <w:rPr>
          <w:rFonts w:cs="Times New Roman"/>
        </w:rPr>
        <w:t>Kuo</w:t>
      </w:r>
      <w:proofErr w:type="spellEnd"/>
      <w:r w:rsidRPr="00FB6E70">
        <w:rPr>
          <w:rFonts w:cs="Times New Roman"/>
        </w:rPr>
        <w:t xml:space="preserve"> We Wu - CS</w:t>
      </w:r>
    </w:p>
    <w:p w14:paraId="1C1E5479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>10. Paul Wilson - TA</w:t>
      </w:r>
    </w:p>
    <w:p w14:paraId="529B54C9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>11. Dongman Lee - TA</w:t>
      </w:r>
    </w:p>
    <w:p w14:paraId="2C109104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12. </w:t>
      </w:r>
      <w:proofErr w:type="spellStart"/>
      <w:r w:rsidRPr="00FB6E70">
        <w:rPr>
          <w:rFonts w:cs="Times New Roman"/>
        </w:rPr>
        <w:t>Waltraut</w:t>
      </w:r>
      <w:proofErr w:type="spellEnd"/>
      <w:r w:rsidRPr="00FB6E70">
        <w:rPr>
          <w:rFonts w:cs="Times New Roman"/>
        </w:rPr>
        <w:t xml:space="preserve"> Ritter- PS</w:t>
      </w:r>
    </w:p>
    <w:p w14:paraId="129812CF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13. </w:t>
      </w:r>
      <w:proofErr w:type="spellStart"/>
      <w:r w:rsidRPr="00FB6E70">
        <w:rPr>
          <w:rFonts w:cs="Times New Roman"/>
        </w:rPr>
        <w:t>Kilnam</w:t>
      </w:r>
      <w:proofErr w:type="spellEnd"/>
      <w:r w:rsidRPr="00FB6E70">
        <w:rPr>
          <w:rFonts w:cs="Times New Roman"/>
        </w:rPr>
        <w:t xml:space="preserve"> Chon - TA</w:t>
      </w:r>
    </w:p>
    <w:p w14:paraId="6F164632" w14:textId="77777777" w:rsidR="00702FDF" w:rsidRPr="00FB6E70" w:rsidRDefault="00702FDF" w:rsidP="00FB6E70">
      <w:pPr>
        <w:ind w:left="720"/>
        <w:rPr>
          <w:rFonts w:cs="Times New Roman"/>
        </w:rPr>
      </w:pPr>
      <w:r w:rsidRPr="00FB6E70">
        <w:rPr>
          <w:rFonts w:cs="Times New Roman"/>
        </w:rPr>
        <w:t xml:space="preserve">14. </w:t>
      </w:r>
      <w:proofErr w:type="spellStart"/>
      <w:r w:rsidRPr="00FB6E70">
        <w:rPr>
          <w:rFonts w:cs="Times New Roman"/>
        </w:rPr>
        <w:t>Ji</w:t>
      </w:r>
      <w:proofErr w:type="spellEnd"/>
      <w:r w:rsidRPr="00FB6E70">
        <w:rPr>
          <w:rFonts w:cs="Times New Roman"/>
        </w:rPr>
        <w:t>-Young Li - GV</w:t>
      </w:r>
    </w:p>
    <w:p w14:paraId="7E864B81" w14:textId="1D29224B" w:rsidR="0014259B" w:rsidRDefault="00702FDF" w:rsidP="00FB6E70">
      <w:pPr>
        <w:widowControl w:val="0"/>
        <w:autoSpaceDE w:val="0"/>
        <w:autoSpaceDN w:val="0"/>
        <w:adjustRightInd w:val="0"/>
        <w:ind w:left="720"/>
        <w:rPr>
          <w:rFonts w:cs="Times New Roman"/>
        </w:rPr>
      </w:pPr>
      <w:r w:rsidRPr="00FB6E70">
        <w:rPr>
          <w:rFonts w:cs="Times New Roman"/>
        </w:rPr>
        <w:t xml:space="preserve">15. Save </w:t>
      </w:r>
      <w:proofErr w:type="spellStart"/>
      <w:r w:rsidRPr="00FB6E70">
        <w:rPr>
          <w:rFonts w:cs="Times New Roman"/>
        </w:rPr>
        <w:t>Vocea</w:t>
      </w:r>
      <w:proofErr w:type="spellEnd"/>
      <w:r w:rsidRPr="00FB6E70">
        <w:rPr>
          <w:rFonts w:cs="Times New Roman"/>
        </w:rPr>
        <w:t xml:space="preserve"> </w:t>
      </w:r>
      <w:r w:rsidR="00FB6E70">
        <w:rPr>
          <w:rFonts w:cs="Times New Roman"/>
        </w:rPr>
        <w:t>–</w:t>
      </w:r>
      <w:r w:rsidRPr="00FB6E70">
        <w:rPr>
          <w:rFonts w:cs="Times New Roman"/>
        </w:rPr>
        <w:t xml:space="preserve"> TA</w:t>
      </w:r>
    </w:p>
    <w:p w14:paraId="5F892FF1" w14:textId="77777777" w:rsidR="00FB6E70" w:rsidRPr="00FB6E70" w:rsidRDefault="00FB6E70" w:rsidP="00FB6E70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74DCB0D2" w14:textId="70A4255E" w:rsidR="002A64D1" w:rsidRDefault="002A64D1" w:rsidP="0014259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Adam suggested </w:t>
      </w:r>
      <w:proofErr w:type="gramStart"/>
      <w:r>
        <w:rPr>
          <w:rFonts w:cs="Helvetica"/>
        </w:rPr>
        <w:t>to invite</w:t>
      </w:r>
      <w:proofErr w:type="gramEnd"/>
      <w:r>
        <w:rPr>
          <w:rFonts w:cs="Helvetica"/>
        </w:rPr>
        <w:t xml:space="preserve"> a few more volunteers from the Private Sectors.</w:t>
      </w:r>
      <w:r>
        <w:rPr>
          <w:rFonts w:cs="Helvetica"/>
        </w:rPr>
        <w:br/>
      </w:r>
    </w:p>
    <w:p w14:paraId="399D6A83" w14:textId="5123B1E7" w:rsidR="00B430D3" w:rsidRPr="00FB6E70" w:rsidRDefault="0014259B" w:rsidP="0014259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709" w:hanging="425"/>
        <w:rPr>
          <w:rFonts w:cs="Helvetica"/>
        </w:rPr>
      </w:pPr>
      <w:r w:rsidRPr="0014259B">
        <w:rPr>
          <w:rFonts w:cs="Helvetica"/>
        </w:rPr>
        <w:t>Action:</w:t>
      </w:r>
      <w:r w:rsidRPr="0014259B">
        <w:rPr>
          <w:rFonts w:cs="Helvetica"/>
        </w:rPr>
        <w:br/>
        <w:t xml:space="preserve">Paul to </w:t>
      </w:r>
      <w:r w:rsidR="00FB6E70">
        <w:rPr>
          <w:rFonts w:cs="Helvetica"/>
        </w:rPr>
        <w:t xml:space="preserve">send out the </w:t>
      </w:r>
      <w:proofErr w:type="spellStart"/>
      <w:r w:rsidR="00FB6E70">
        <w:rPr>
          <w:rFonts w:cs="Helvetica"/>
        </w:rPr>
        <w:t>google</w:t>
      </w:r>
      <w:proofErr w:type="spellEnd"/>
      <w:r w:rsidR="00FB6E70">
        <w:rPr>
          <w:rFonts w:cs="Helvetica"/>
        </w:rPr>
        <w:t xml:space="preserve"> spreadsheet to the selection committee </w:t>
      </w:r>
      <w:r w:rsidR="002A64D1">
        <w:rPr>
          <w:rFonts w:cs="Helvetica"/>
        </w:rPr>
        <w:t>for evaluation. The result shall be circulated to the Program Committee by n</w:t>
      </w:r>
      <w:r w:rsidR="00FB6E70">
        <w:rPr>
          <w:rFonts w:cs="Helvetica"/>
        </w:rPr>
        <w:t>ext</w:t>
      </w:r>
      <w:r w:rsidR="002A64D1">
        <w:rPr>
          <w:rFonts w:cs="Helvetica"/>
        </w:rPr>
        <w:t xml:space="preserve"> meeting for consideration.</w:t>
      </w:r>
      <w:r w:rsidR="002A64D1" w:rsidRPr="00FB6E70">
        <w:rPr>
          <w:rFonts w:cs="Helvetica"/>
          <w:b/>
        </w:rPr>
        <w:t xml:space="preserve"> </w:t>
      </w:r>
      <w:r w:rsidR="00B430D3" w:rsidRPr="00FB6E70">
        <w:rPr>
          <w:rFonts w:cs="Helvetica"/>
          <w:b/>
        </w:rPr>
        <w:br/>
      </w:r>
    </w:p>
    <w:p w14:paraId="5249ADDB" w14:textId="1379E8AB" w:rsidR="001B102C" w:rsidRDefault="00031412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3. </w:t>
      </w:r>
      <w:r w:rsidR="00BF6FE0">
        <w:rPr>
          <w:rFonts w:cs="Helvetica"/>
        </w:rPr>
        <w:t>Updates from Local Host</w:t>
      </w:r>
    </w:p>
    <w:p w14:paraId="0147D631" w14:textId="27C5D5DA" w:rsidR="008A46BE" w:rsidRPr="008A46BE" w:rsidRDefault="006A11A9" w:rsidP="002A64D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There are 38 registrations </w:t>
      </w:r>
      <w:proofErr w:type="spellStart"/>
      <w:r>
        <w:rPr>
          <w:rFonts w:cs="Helvetica"/>
        </w:rPr>
        <w:t>uptil</w:t>
      </w:r>
      <w:proofErr w:type="spellEnd"/>
      <w:r>
        <w:rPr>
          <w:rFonts w:cs="Helvetica"/>
        </w:rPr>
        <w:t xml:space="preserve"> now.</w:t>
      </w:r>
    </w:p>
    <w:p w14:paraId="1D67DAC1" w14:textId="2CA033CB" w:rsidR="002A64D1" w:rsidRPr="008A46BE" w:rsidRDefault="002A64D1" w:rsidP="008A46B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Accom</w:t>
      </w:r>
      <w:r w:rsidR="006A11A9">
        <w:rPr>
          <w:rFonts w:cs="Helvetica"/>
        </w:rPr>
        <w:t>m</w:t>
      </w:r>
      <w:r>
        <w:rPr>
          <w:rFonts w:cs="Helvetica"/>
        </w:rPr>
        <w:t>odation</w:t>
      </w:r>
      <w:r w:rsidR="006A11A9">
        <w:rPr>
          <w:rFonts w:cs="Helvetica"/>
        </w:rPr>
        <w:t xml:space="preserve"> information has been updated to the website.</w:t>
      </w:r>
    </w:p>
    <w:p w14:paraId="4B963E04" w14:textId="3A14995C" w:rsidR="008A46BE" w:rsidRDefault="006A11A9" w:rsidP="008A46BE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Proposed Program</w:t>
      </w:r>
      <w:r w:rsidR="008A46BE">
        <w:rPr>
          <w:rFonts w:cs="Helvetica"/>
        </w:rPr>
        <w:t xml:space="preserve"> has been circulated to the MSG with below tracks on each timeslot:</w:t>
      </w:r>
    </w:p>
    <w:p w14:paraId="74E33F9C" w14:textId="77777777" w:rsidR="008A46BE" w:rsidRDefault="008A46BE" w:rsidP="008A46B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Security</w:t>
      </w:r>
    </w:p>
    <w:p w14:paraId="665BEABF" w14:textId="77777777" w:rsidR="008A46BE" w:rsidRDefault="008A46BE" w:rsidP="008A46B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Equivalence</w:t>
      </w:r>
    </w:p>
    <w:p w14:paraId="74422C9F" w14:textId="77777777" w:rsidR="008A46BE" w:rsidRDefault="008A46BE" w:rsidP="008A46B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Convenience</w:t>
      </w:r>
    </w:p>
    <w:p w14:paraId="6640BDDF" w14:textId="77777777" w:rsidR="008A46BE" w:rsidRDefault="008A46BE" w:rsidP="008A46B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Desirable</w:t>
      </w:r>
    </w:p>
    <w:p w14:paraId="434C3424" w14:textId="77777777" w:rsidR="008A46BE" w:rsidRDefault="008A46BE" w:rsidP="008A46B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Vibrant</w:t>
      </w:r>
    </w:p>
    <w:p w14:paraId="22671D59" w14:textId="77777777" w:rsidR="008A46BE" w:rsidRDefault="008A46BE" w:rsidP="008A46BE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39D899E" w14:textId="7AADEA65" w:rsidR="008A46BE" w:rsidRDefault="00902443" w:rsidP="008A46B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left="567" w:hanging="283"/>
        <w:rPr>
          <w:rFonts w:cs="Helvetica"/>
        </w:rPr>
      </w:pPr>
      <w:r>
        <w:rPr>
          <w:rFonts w:cs="Helvetica"/>
        </w:rPr>
        <w:t xml:space="preserve">Selection Committee will propose a list of selected proposal and reconcile with the </w:t>
      </w:r>
      <w:proofErr w:type="spellStart"/>
      <w:r>
        <w:rPr>
          <w:rFonts w:cs="Helvetica"/>
        </w:rPr>
        <w:t>prposed</w:t>
      </w:r>
      <w:proofErr w:type="spellEnd"/>
      <w:r>
        <w:rPr>
          <w:rFonts w:cs="Helvetica"/>
        </w:rPr>
        <w:t xml:space="preserve"> program structure whereby slight adjustment on the number of sessions could be made.</w:t>
      </w:r>
    </w:p>
    <w:p w14:paraId="5C16439E" w14:textId="7B666E2C" w:rsidR="00BF6FE0" w:rsidRPr="008A46BE" w:rsidRDefault="008A46BE" w:rsidP="008A46B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left="567" w:hanging="283"/>
        <w:rPr>
          <w:rFonts w:cs="Helvetica"/>
        </w:rPr>
      </w:pPr>
      <w:r>
        <w:rPr>
          <w:rFonts w:cs="Helvetica"/>
        </w:rPr>
        <w:t>The structure will be revised according to the time suggested by the MSG last time.</w:t>
      </w:r>
      <w:r w:rsidR="00BF6FE0" w:rsidRPr="008A46BE">
        <w:rPr>
          <w:rFonts w:cs="Helvetica"/>
        </w:rPr>
        <w:br/>
      </w:r>
    </w:p>
    <w:p w14:paraId="6F9F8CC9" w14:textId="504246F0" w:rsidR="002A64D1" w:rsidRDefault="001B102C" w:rsidP="002A64D1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4. </w:t>
      </w:r>
      <w:r w:rsidR="002A64D1">
        <w:rPr>
          <w:rFonts w:cs="Helvetica"/>
        </w:rPr>
        <w:t>National/Regional IGF Session in Bali</w:t>
      </w:r>
    </w:p>
    <w:p w14:paraId="56E9003E" w14:textId="616CCEF2" w:rsidR="001B102C" w:rsidRDefault="001B102C" w:rsidP="003C0259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182964B" w14:textId="6EAE435A" w:rsidR="00E224E9" w:rsidRPr="00873D5C" w:rsidRDefault="00437D6E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>The sub-committee wi</w:t>
      </w:r>
      <w:r w:rsidR="00902443">
        <w:rPr>
          <w:rFonts w:cs="Helvetica"/>
        </w:rPr>
        <w:t>ll host a call meeting next Mon</w:t>
      </w:r>
      <w:r>
        <w:rPr>
          <w:rFonts w:cs="Helvetica"/>
        </w:rPr>
        <w:t xml:space="preserve"> to further discuss and report back to the MSG in the next meeting.</w:t>
      </w:r>
      <w:r w:rsidR="00A05362" w:rsidRPr="00873D5C">
        <w:rPr>
          <w:rFonts w:cs="Helvetica"/>
          <w:b/>
        </w:rPr>
        <w:br/>
      </w:r>
    </w:p>
    <w:p w14:paraId="5B06BC25" w14:textId="77777777" w:rsidR="00305FED" w:rsidRDefault="00C31AB3" w:rsidP="00305FED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6</w:t>
      </w:r>
      <w:r w:rsidR="001B102C" w:rsidRPr="001B102C">
        <w:rPr>
          <w:rFonts w:cs="Helvetica"/>
        </w:rPr>
        <w:t>. A.O.B  </w:t>
      </w:r>
    </w:p>
    <w:p w14:paraId="42132B28" w14:textId="7EE08F91" w:rsidR="001B102C" w:rsidRDefault="00437D6E" w:rsidP="006F42CD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/>
        <w:rPr>
          <w:rFonts w:cs="Helvetica"/>
        </w:rPr>
      </w:pPr>
      <w:r>
        <w:rPr>
          <w:rFonts w:cs="Helvetica"/>
        </w:rPr>
        <w:t>None</w:t>
      </w:r>
    </w:p>
    <w:p w14:paraId="7963A5E7" w14:textId="77777777" w:rsidR="00437D6E" w:rsidRPr="00437D6E" w:rsidRDefault="00437D6E" w:rsidP="00437D6E">
      <w:pPr>
        <w:widowControl w:val="0"/>
        <w:autoSpaceDE w:val="0"/>
        <w:autoSpaceDN w:val="0"/>
        <w:adjustRightInd w:val="0"/>
        <w:ind w:left="349"/>
        <w:rPr>
          <w:rFonts w:cs="Helvetica"/>
        </w:rPr>
      </w:pPr>
    </w:p>
    <w:p w14:paraId="7A404A26" w14:textId="448EE101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902443">
        <w:rPr>
          <w:rFonts w:cs="Helvetica"/>
        </w:rPr>
        <w:t>meeting is scheduled to be on 5</w:t>
      </w:r>
      <w:r w:rsidRPr="001B102C">
        <w:rPr>
          <w:rFonts w:cs="Helvetica"/>
          <w:vertAlign w:val="superscript"/>
        </w:rPr>
        <w:t>th</w:t>
      </w:r>
      <w:r w:rsidR="00902443">
        <w:rPr>
          <w:rFonts w:cs="Helvetica"/>
        </w:rPr>
        <w:t xml:space="preserve"> Jul</w:t>
      </w:r>
      <w:bookmarkStart w:id="0" w:name="_GoBack"/>
      <w:bookmarkEnd w:id="0"/>
      <w:r w:rsidR="008D4105" w:rsidRPr="001B102C">
        <w:rPr>
          <w:rFonts w:cs="Helvetica"/>
        </w:rPr>
        <w:t xml:space="preserve"> (Fri</w:t>
      </w:r>
      <w:r w:rsidRPr="001B102C">
        <w:rPr>
          <w:rFonts w:cs="Helvetica"/>
        </w:rPr>
        <w:t>) 04:00-05:30am (UTC).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199344D" w14:textId="77777777" w:rsidR="00484D10" w:rsidRPr="001B102C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8A46BE" w:rsidRDefault="008A46BE" w:rsidP="007D4123">
      <w:r>
        <w:separator/>
      </w:r>
    </w:p>
  </w:endnote>
  <w:endnote w:type="continuationSeparator" w:id="0">
    <w:p w14:paraId="2AA69A2A" w14:textId="77777777" w:rsidR="008A46BE" w:rsidRDefault="008A46BE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8A46BE" w:rsidRDefault="008A46BE" w:rsidP="007D4123">
      <w:r>
        <w:separator/>
      </w:r>
    </w:p>
  </w:footnote>
  <w:footnote w:type="continuationSeparator" w:id="0">
    <w:p w14:paraId="377799BC" w14:textId="77777777" w:rsidR="008A46BE" w:rsidRDefault="008A46BE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8A46BE" w:rsidRDefault="008A46BE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77A"/>
    <w:multiLevelType w:val="hybridMultilevel"/>
    <w:tmpl w:val="598CE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2A27C1"/>
    <w:multiLevelType w:val="hybridMultilevel"/>
    <w:tmpl w:val="B5065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EE1"/>
    <w:multiLevelType w:val="hybridMultilevel"/>
    <w:tmpl w:val="A7DE7E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BE3EEB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754FE0"/>
    <w:multiLevelType w:val="hybridMultilevel"/>
    <w:tmpl w:val="F49A65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F1FDC"/>
    <w:multiLevelType w:val="hybridMultilevel"/>
    <w:tmpl w:val="E934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EB385C"/>
    <w:multiLevelType w:val="hybridMultilevel"/>
    <w:tmpl w:val="D8CC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1E64CB"/>
    <w:multiLevelType w:val="hybridMultilevel"/>
    <w:tmpl w:val="046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75EFB"/>
    <w:multiLevelType w:val="hybridMultilevel"/>
    <w:tmpl w:val="028E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34987"/>
    <w:multiLevelType w:val="hybridMultilevel"/>
    <w:tmpl w:val="1BAC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A43D00"/>
    <w:multiLevelType w:val="hybridMultilevel"/>
    <w:tmpl w:val="D40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73622"/>
    <w:multiLevelType w:val="hybridMultilevel"/>
    <w:tmpl w:val="06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56DDB"/>
    <w:multiLevelType w:val="hybridMultilevel"/>
    <w:tmpl w:val="72885F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897E2E"/>
    <w:multiLevelType w:val="hybridMultilevel"/>
    <w:tmpl w:val="2E6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D11F8"/>
    <w:multiLevelType w:val="hybridMultilevel"/>
    <w:tmpl w:val="F4DE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900CF"/>
    <w:multiLevelType w:val="hybridMultilevel"/>
    <w:tmpl w:val="5A42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D342B"/>
    <w:multiLevelType w:val="hybridMultilevel"/>
    <w:tmpl w:val="399A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047DDF"/>
    <w:multiLevelType w:val="hybridMultilevel"/>
    <w:tmpl w:val="3A6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C321B"/>
    <w:multiLevelType w:val="hybridMultilevel"/>
    <w:tmpl w:val="E998ED70"/>
    <w:lvl w:ilvl="0" w:tplc="BE3EEBA4">
      <w:start w:val="1"/>
      <w:numFmt w:val="bullet"/>
      <w:lvlText w:val="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C5F4B46"/>
    <w:multiLevelType w:val="hybridMultilevel"/>
    <w:tmpl w:val="10921C46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553DEB"/>
    <w:multiLevelType w:val="hybridMultilevel"/>
    <w:tmpl w:val="EFFE6B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6B71BE"/>
    <w:multiLevelType w:val="hybridMultilevel"/>
    <w:tmpl w:val="A2CE30DE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74D45"/>
    <w:multiLevelType w:val="hybridMultilevel"/>
    <w:tmpl w:val="3BB630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467E3F"/>
    <w:multiLevelType w:val="hybridMultilevel"/>
    <w:tmpl w:val="0D164C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F53FEA"/>
    <w:multiLevelType w:val="hybridMultilevel"/>
    <w:tmpl w:val="4822A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172A0"/>
    <w:multiLevelType w:val="hybridMultilevel"/>
    <w:tmpl w:val="60AC4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E9081D"/>
    <w:multiLevelType w:val="hybridMultilevel"/>
    <w:tmpl w:val="D6A877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1C4953"/>
    <w:multiLevelType w:val="hybridMultilevel"/>
    <w:tmpl w:val="71DEB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A41186"/>
    <w:multiLevelType w:val="hybridMultilevel"/>
    <w:tmpl w:val="D51419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55640F"/>
    <w:multiLevelType w:val="hybridMultilevel"/>
    <w:tmpl w:val="974A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DC062D"/>
    <w:multiLevelType w:val="hybridMultilevel"/>
    <w:tmpl w:val="48F6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B4CEF"/>
    <w:multiLevelType w:val="hybridMultilevel"/>
    <w:tmpl w:val="870C7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0AB3E5E"/>
    <w:multiLevelType w:val="hybridMultilevel"/>
    <w:tmpl w:val="D0BE8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55219"/>
    <w:multiLevelType w:val="hybridMultilevel"/>
    <w:tmpl w:val="6792A986"/>
    <w:lvl w:ilvl="0" w:tplc="DC36941C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3F74BC"/>
    <w:multiLevelType w:val="hybridMultilevel"/>
    <w:tmpl w:val="3366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E08D6"/>
    <w:multiLevelType w:val="hybridMultilevel"/>
    <w:tmpl w:val="71008A5E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9D01D51"/>
    <w:multiLevelType w:val="hybridMultilevel"/>
    <w:tmpl w:val="C896C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C72AB"/>
    <w:multiLevelType w:val="hybridMultilevel"/>
    <w:tmpl w:val="D826B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F3DFA"/>
    <w:multiLevelType w:val="hybridMultilevel"/>
    <w:tmpl w:val="DE0AC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9E6450"/>
    <w:multiLevelType w:val="hybridMultilevel"/>
    <w:tmpl w:val="4AEC9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120781"/>
    <w:multiLevelType w:val="hybridMultilevel"/>
    <w:tmpl w:val="329C04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E46D8B"/>
    <w:multiLevelType w:val="hybridMultilevel"/>
    <w:tmpl w:val="D1B83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A55EB2"/>
    <w:multiLevelType w:val="hybridMultilevel"/>
    <w:tmpl w:val="5D7000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7"/>
  </w:num>
  <w:num w:numId="5">
    <w:abstractNumId w:val="6"/>
  </w:num>
  <w:num w:numId="6">
    <w:abstractNumId w:val="10"/>
  </w:num>
  <w:num w:numId="7">
    <w:abstractNumId w:val="7"/>
  </w:num>
  <w:num w:numId="8">
    <w:abstractNumId w:val="30"/>
  </w:num>
  <w:num w:numId="9">
    <w:abstractNumId w:val="34"/>
  </w:num>
  <w:num w:numId="10">
    <w:abstractNumId w:val="33"/>
  </w:num>
  <w:num w:numId="11">
    <w:abstractNumId w:val="39"/>
  </w:num>
  <w:num w:numId="12">
    <w:abstractNumId w:val="9"/>
  </w:num>
  <w:num w:numId="13">
    <w:abstractNumId w:val="19"/>
  </w:num>
  <w:num w:numId="14">
    <w:abstractNumId w:val="21"/>
  </w:num>
  <w:num w:numId="15">
    <w:abstractNumId w:val="12"/>
  </w:num>
  <w:num w:numId="16">
    <w:abstractNumId w:val="28"/>
  </w:num>
  <w:num w:numId="17">
    <w:abstractNumId w:val="11"/>
  </w:num>
  <w:num w:numId="18">
    <w:abstractNumId w:val="2"/>
  </w:num>
  <w:num w:numId="19">
    <w:abstractNumId w:val="18"/>
  </w:num>
  <w:num w:numId="20">
    <w:abstractNumId w:val="3"/>
  </w:num>
  <w:num w:numId="21">
    <w:abstractNumId w:val="27"/>
  </w:num>
  <w:num w:numId="22">
    <w:abstractNumId w:val="37"/>
  </w:num>
  <w:num w:numId="23">
    <w:abstractNumId w:val="25"/>
  </w:num>
  <w:num w:numId="24">
    <w:abstractNumId w:val="23"/>
  </w:num>
  <w:num w:numId="25">
    <w:abstractNumId w:val="36"/>
  </w:num>
  <w:num w:numId="26">
    <w:abstractNumId w:val="5"/>
  </w:num>
  <w:num w:numId="27">
    <w:abstractNumId w:val="26"/>
  </w:num>
  <w:num w:numId="28">
    <w:abstractNumId w:val="1"/>
  </w:num>
  <w:num w:numId="29">
    <w:abstractNumId w:val="4"/>
  </w:num>
  <w:num w:numId="30">
    <w:abstractNumId w:val="35"/>
  </w:num>
  <w:num w:numId="31">
    <w:abstractNumId w:val="24"/>
  </w:num>
  <w:num w:numId="32">
    <w:abstractNumId w:val="29"/>
  </w:num>
  <w:num w:numId="33">
    <w:abstractNumId w:val="31"/>
  </w:num>
  <w:num w:numId="34">
    <w:abstractNumId w:val="32"/>
  </w:num>
  <w:num w:numId="35">
    <w:abstractNumId w:val="0"/>
  </w:num>
  <w:num w:numId="36">
    <w:abstractNumId w:val="20"/>
  </w:num>
  <w:num w:numId="37">
    <w:abstractNumId w:val="40"/>
  </w:num>
  <w:num w:numId="38">
    <w:abstractNumId w:val="16"/>
  </w:num>
  <w:num w:numId="39">
    <w:abstractNumId w:val="22"/>
  </w:num>
  <w:num w:numId="40">
    <w:abstractNumId w:val="8"/>
  </w:num>
  <w:num w:numId="41">
    <w:abstractNumId w:val="42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31412"/>
    <w:rsid w:val="00071218"/>
    <w:rsid w:val="000D7D18"/>
    <w:rsid w:val="000E71F3"/>
    <w:rsid w:val="000F00A6"/>
    <w:rsid w:val="00133094"/>
    <w:rsid w:val="0014259B"/>
    <w:rsid w:val="00156479"/>
    <w:rsid w:val="001649CE"/>
    <w:rsid w:val="00165AF4"/>
    <w:rsid w:val="001B102C"/>
    <w:rsid w:val="001D0A9A"/>
    <w:rsid w:val="00234636"/>
    <w:rsid w:val="0025235D"/>
    <w:rsid w:val="002A64D1"/>
    <w:rsid w:val="002C0BDA"/>
    <w:rsid w:val="002F3CB0"/>
    <w:rsid w:val="00305FED"/>
    <w:rsid w:val="00315CA5"/>
    <w:rsid w:val="00322A9B"/>
    <w:rsid w:val="00330857"/>
    <w:rsid w:val="003373D7"/>
    <w:rsid w:val="00374FA5"/>
    <w:rsid w:val="003A7A85"/>
    <w:rsid w:val="003B341A"/>
    <w:rsid w:val="003B4406"/>
    <w:rsid w:val="003C0259"/>
    <w:rsid w:val="003D5977"/>
    <w:rsid w:val="003E019E"/>
    <w:rsid w:val="00417828"/>
    <w:rsid w:val="00421034"/>
    <w:rsid w:val="00437D6E"/>
    <w:rsid w:val="00474CB3"/>
    <w:rsid w:val="004826E4"/>
    <w:rsid w:val="00484D10"/>
    <w:rsid w:val="004F0D2A"/>
    <w:rsid w:val="00587134"/>
    <w:rsid w:val="005D041B"/>
    <w:rsid w:val="005D0D18"/>
    <w:rsid w:val="00610E09"/>
    <w:rsid w:val="006657BC"/>
    <w:rsid w:val="006A11A9"/>
    <w:rsid w:val="006C4D6A"/>
    <w:rsid w:val="006C73EF"/>
    <w:rsid w:val="006D21CA"/>
    <w:rsid w:val="006F42CD"/>
    <w:rsid w:val="00701A26"/>
    <w:rsid w:val="00702FDF"/>
    <w:rsid w:val="00705921"/>
    <w:rsid w:val="00711766"/>
    <w:rsid w:val="007321FD"/>
    <w:rsid w:val="007D4123"/>
    <w:rsid w:val="007E16C9"/>
    <w:rsid w:val="007E3994"/>
    <w:rsid w:val="00806F58"/>
    <w:rsid w:val="008640C3"/>
    <w:rsid w:val="00873D5C"/>
    <w:rsid w:val="00876C8B"/>
    <w:rsid w:val="008A46BE"/>
    <w:rsid w:val="008C6B91"/>
    <w:rsid w:val="008D4105"/>
    <w:rsid w:val="008D6566"/>
    <w:rsid w:val="008D7FB5"/>
    <w:rsid w:val="008E1A71"/>
    <w:rsid w:val="008E638F"/>
    <w:rsid w:val="00902443"/>
    <w:rsid w:val="009A3695"/>
    <w:rsid w:val="009C5C56"/>
    <w:rsid w:val="00A05362"/>
    <w:rsid w:val="00A11DCE"/>
    <w:rsid w:val="00A601F3"/>
    <w:rsid w:val="00AA7955"/>
    <w:rsid w:val="00B430D3"/>
    <w:rsid w:val="00B949B0"/>
    <w:rsid w:val="00BD7867"/>
    <w:rsid w:val="00BF6FE0"/>
    <w:rsid w:val="00C016F3"/>
    <w:rsid w:val="00C31AB3"/>
    <w:rsid w:val="00C32879"/>
    <w:rsid w:val="00C40266"/>
    <w:rsid w:val="00CC1620"/>
    <w:rsid w:val="00CC75CE"/>
    <w:rsid w:val="00CD43BD"/>
    <w:rsid w:val="00CF763B"/>
    <w:rsid w:val="00D40FA0"/>
    <w:rsid w:val="00D81158"/>
    <w:rsid w:val="00D87CBB"/>
    <w:rsid w:val="00DE3619"/>
    <w:rsid w:val="00DF0D1F"/>
    <w:rsid w:val="00E2037B"/>
    <w:rsid w:val="00E224E9"/>
    <w:rsid w:val="00E53762"/>
    <w:rsid w:val="00EB1CC0"/>
    <w:rsid w:val="00EC50F2"/>
    <w:rsid w:val="00F22F28"/>
    <w:rsid w:val="00F30819"/>
    <w:rsid w:val="00F354CB"/>
    <w:rsid w:val="00F667D2"/>
    <w:rsid w:val="00F90D39"/>
    <w:rsid w:val="00FB6E70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367</Words>
  <Characters>2098</Characters>
  <Application>Microsoft Macintosh Word</Application>
  <DocSecurity>0</DocSecurity>
  <Lines>17</Lines>
  <Paragraphs>4</Paragraphs>
  <ScaleCrop>false</ScaleCrop>
  <Company>DotAsia Organisation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3</cp:revision>
  <dcterms:created xsi:type="dcterms:W3CDTF">2013-07-04T17:33:00Z</dcterms:created>
  <dcterms:modified xsi:type="dcterms:W3CDTF">2013-07-04T18:36:00Z</dcterms:modified>
</cp:coreProperties>
</file>